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EAD" w:rsidRPr="004A4EAD" w:rsidRDefault="005B621B" w:rsidP="004A4EAD">
      <w:pPr>
        <w:spacing w:after="0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Внимание, аукцион! Предлагается к продаж</w:t>
      </w:r>
      <w:r w:rsidR="006D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объект недвижимого имущества</w:t>
      </w:r>
    </w:p>
    <w:p w:rsidR="005B621B" w:rsidRPr="00B779A9" w:rsidRDefault="005B621B" w:rsidP="00B779A9">
      <w:pPr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EB" w:rsidRPr="00C34573" w:rsidRDefault="004A4EAD" w:rsidP="006D09C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C34573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марта</w:t>
      </w:r>
      <w:r w:rsidR="00C34573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042C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5B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9F3097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6D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ода</w:t>
      </w:r>
      <w:r w:rsidR="009F3097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6E89" w:rsidRP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10.00 часов </w:t>
      </w:r>
      <w:r w:rsidR="00C34573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="00BC6747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  <w:r w:rsidR="009F3097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электронной форме по продаже </w:t>
      </w:r>
      <w:r w:rsidR="002E6B91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B621B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</w:t>
      </w:r>
      <w:r w:rsidR="002E6B91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5B621B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</w:t>
      </w:r>
      <w:r w:rsidR="002E6B91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34573"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34573" w:rsidRPr="00C345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</w:t>
      </w:r>
      <w:r w:rsidR="002E6B9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C34573" w:rsidRPr="00C3457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казной Чувашской Республики</w:t>
      </w:r>
      <w:r w:rsid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09C0" w:rsidRDefault="006D09C0" w:rsidP="006D09C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продажу выставлено г</w:t>
      </w:r>
      <w:r w:rsidR="005C7C0D" w:rsidRPr="005C7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осударственное имущество Чувашской Республики, расположенное по адресу: </w:t>
      </w:r>
      <w:r w:rsidR="005B621B" w:rsidRPr="005B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Чувашская Республика, </w:t>
      </w:r>
      <w:r w:rsidR="004A4EAD" w:rsidRP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Чебоксарский район, </w:t>
      </w:r>
      <w:proofErr w:type="spellStart"/>
      <w:r w:rsidR="004A4EAD" w:rsidRP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Синьял</w:t>
      </w:r>
      <w:proofErr w:type="spellEnd"/>
      <w:r w:rsidR="004A4EAD" w:rsidRP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-Покровское сельское поселение, д. </w:t>
      </w:r>
      <w:proofErr w:type="spellStart"/>
      <w:r w:rsidR="004A4EAD" w:rsidRP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Синьял</w:t>
      </w:r>
      <w:proofErr w:type="spellEnd"/>
      <w:r w:rsidR="004A4EAD" w:rsidRP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-Покровское, ул. Советская, д.10</w:t>
      </w:r>
      <w:r w:rsidR="005C7C0D" w:rsidRPr="005C7C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D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D09C0" w:rsidRDefault="006D09C0" w:rsidP="006D09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A11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емельный участок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523A9" w:rsidRPr="003523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кадастровым номером 21:21:110302:76</w:t>
      </w:r>
      <w:r w:rsidR="0035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бщей площадью 553</w:t>
      </w:r>
      <w:r w:rsidRPr="00A11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метров</w:t>
      </w:r>
      <w:r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A11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объектов торговли (магазины),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09C0" w:rsidRDefault="006D09C0" w:rsidP="006D09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нежилое здание </w:t>
      </w:r>
      <w:r w:rsidR="003523A9" w:rsidRPr="003523A9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кадастровым номером 21:21:110302:89</w:t>
      </w:r>
      <w:r w:rsidR="0035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A11950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</w:t>
      </w:r>
      <w:r w:rsidRPr="00A11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78,4</w:t>
      </w:r>
      <w:r w:rsidRPr="00A11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метра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09C0" w:rsidRDefault="006D09C0" w:rsidP="006D09C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Начальная цена продажи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A11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648 413 рублей с учетом НДС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23A9" w:rsidRDefault="003523A9" w:rsidP="006D09C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3A9" w:rsidRDefault="003523A9" w:rsidP="006D09C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523A9" w:rsidTr="003523A9">
        <w:tc>
          <w:tcPr>
            <w:tcW w:w="4785" w:type="dxa"/>
            <w:vAlign w:val="center"/>
          </w:tcPr>
          <w:p w:rsidR="003523A9" w:rsidRDefault="003523A9" w:rsidP="003523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9605F" wp14:editId="5FF2E32B">
                  <wp:extent cx="2209800" cy="21929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630" t="29303" r="41212" b="40426"/>
                          <a:stretch/>
                        </pic:blipFill>
                        <pic:spPr bwMode="auto">
                          <a:xfrm>
                            <a:off x="0" y="0"/>
                            <a:ext cx="2211818" cy="2194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523A9" w:rsidRDefault="003523A9" w:rsidP="003523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4899E" wp14:editId="1A003B62">
                  <wp:extent cx="2392680" cy="2350553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9771" t="23574" r="25034" b="14957"/>
                          <a:stretch/>
                        </pic:blipFill>
                        <pic:spPr bwMode="auto">
                          <a:xfrm>
                            <a:off x="0" y="0"/>
                            <a:ext cx="2397271" cy="2355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3A9" w:rsidRDefault="003523A9" w:rsidP="006D09C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3A9" w:rsidRDefault="003523A9" w:rsidP="006D09C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02" w:rsidRDefault="002F1B02" w:rsidP="002F1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 заявок осуществляется с 2</w:t>
      </w:r>
      <w:r w:rsid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февраля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</w:t>
      </w:r>
      <w:r w:rsidR="004A4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 марта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5B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6D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F1B02" w:rsidRDefault="002F1B02" w:rsidP="002F1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9C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 проводится в электронной форме на Национальной электронной площадке АО «Электронные торговые системы»</w:t>
      </w:r>
      <w:r w:rsidRPr="002F1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https://www.etp-torgi.ru.</w:t>
      </w:r>
    </w:p>
    <w:p w:rsidR="002F1B02" w:rsidRPr="002F1B02" w:rsidRDefault="002F1B02" w:rsidP="002F1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дополнительными сведениями можно ознакомиться по адресу: </w:t>
      </w:r>
    </w:p>
    <w:p w:rsidR="002F1B02" w:rsidRPr="002F1B02" w:rsidRDefault="002F1B02" w:rsidP="002F1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428018, Чувашская Республика, г. Чебоксары, К. Иванова,84. График работы с 8.00 до 17.00 ежедневно (кроме субботы и воскресенья),  перерыв с 12.00 до 13.00.</w:t>
      </w:r>
    </w:p>
    <w:p w:rsidR="002F1B02" w:rsidRPr="002F1B02" w:rsidRDefault="002F1B02" w:rsidP="002F1B02">
      <w:pPr>
        <w:tabs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Адрес электронной почты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proofErr w:type="gramEnd"/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F1B0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2F1B02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ar-SA"/>
        </w:rPr>
        <w:t>mio7@cap.ru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Номер контактного  телефона:  </w:t>
      </w:r>
      <w:r w:rsidRPr="002F1B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(8352) 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>64-21-40</w:t>
      </w:r>
      <w:r w:rsidR="006D09C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F1B02" w:rsidRPr="002F1B02" w:rsidRDefault="003523A9" w:rsidP="002F1B02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Контактные</w:t>
      </w:r>
      <w:r w:rsidR="002F1B02" w:rsidRPr="002F1B0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лица:</w:t>
      </w:r>
    </w:p>
    <w:p w:rsidR="002F1B02" w:rsidRPr="002F1B02" w:rsidRDefault="002F1B02" w:rsidP="002F1B02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начальник отдела приватизации и организации работы с хозяйственными обществами и государственными предприятиями </w:t>
      </w:r>
      <w:r w:rsidR="00681FC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Минюста Чувашии </w:t>
      </w: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Николаева Галина Юрьевна;</w:t>
      </w:r>
    </w:p>
    <w:p w:rsidR="002F1B02" w:rsidRPr="002F1B02" w:rsidRDefault="002F1B02" w:rsidP="002F1B02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заведующий сектором реализации государственного имущества </w:t>
      </w:r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отдела приватизации и организации работы с хозяйственными обществами и государственными предприятиями </w:t>
      </w:r>
      <w:r w:rsidR="00681FC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Минюста Чувашии </w:t>
      </w:r>
      <w:bookmarkStart w:id="0" w:name="_GoBack"/>
      <w:bookmarkEnd w:id="0"/>
      <w:r w:rsidRPr="002F1B0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Никольская Анастасия Евгеньевна</w:t>
      </w:r>
      <w:r w:rsidRPr="002F1B0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1930" w:rsidRPr="00B779A9" w:rsidRDefault="00681FC0" w:rsidP="007055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F3097" w:rsidRPr="00B779A9">
          <w:rPr>
            <w:rFonts w:ascii="Times New Roman" w:eastAsia="Times New Roman" w:hAnsi="Times New Roman" w:cs="Times New Roman"/>
            <w:b/>
            <w:bCs/>
            <w:i/>
            <w:iCs/>
            <w:color w:val="3271D0"/>
            <w:sz w:val="24"/>
            <w:szCs w:val="24"/>
            <w:u w:val="single"/>
            <w:lang w:eastAsia="ru-RU"/>
          </w:rPr>
          <w:t>Аукционная документация</w:t>
        </w:r>
      </w:hyperlink>
    </w:p>
    <w:sectPr w:rsidR="00211930" w:rsidRPr="00B779A9" w:rsidSect="002F1B0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73894"/>
    <w:multiLevelType w:val="hybridMultilevel"/>
    <w:tmpl w:val="07B4D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3E"/>
    <w:rsid w:val="00035135"/>
    <w:rsid w:val="000473EE"/>
    <w:rsid w:val="000810B6"/>
    <w:rsid w:val="001061DE"/>
    <w:rsid w:val="001F6B22"/>
    <w:rsid w:val="00211930"/>
    <w:rsid w:val="002274E9"/>
    <w:rsid w:val="002C055E"/>
    <w:rsid w:val="002E6B91"/>
    <w:rsid w:val="002F1B02"/>
    <w:rsid w:val="002F391E"/>
    <w:rsid w:val="00310926"/>
    <w:rsid w:val="00321930"/>
    <w:rsid w:val="003523A9"/>
    <w:rsid w:val="00371C16"/>
    <w:rsid w:val="003F0DD7"/>
    <w:rsid w:val="00405118"/>
    <w:rsid w:val="004052BF"/>
    <w:rsid w:val="004632D2"/>
    <w:rsid w:val="004661C5"/>
    <w:rsid w:val="004A4EAD"/>
    <w:rsid w:val="004F24CD"/>
    <w:rsid w:val="005B5B5B"/>
    <w:rsid w:val="005B621B"/>
    <w:rsid w:val="005C7C0D"/>
    <w:rsid w:val="00617C96"/>
    <w:rsid w:val="00681FC0"/>
    <w:rsid w:val="006A763C"/>
    <w:rsid w:val="006B22E1"/>
    <w:rsid w:val="006C6E89"/>
    <w:rsid w:val="006D09C0"/>
    <w:rsid w:val="007055A5"/>
    <w:rsid w:val="007070BD"/>
    <w:rsid w:val="0074105C"/>
    <w:rsid w:val="008E7CF0"/>
    <w:rsid w:val="009C07BB"/>
    <w:rsid w:val="009F2AAC"/>
    <w:rsid w:val="009F3097"/>
    <w:rsid w:val="00A06665"/>
    <w:rsid w:val="00A11950"/>
    <w:rsid w:val="00A65497"/>
    <w:rsid w:val="00A91ED9"/>
    <w:rsid w:val="00AA70EB"/>
    <w:rsid w:val="00B07A33"/>
    <w:rsid w:val="00B1377A"/>
    <w:rsid w:val="00B2586D"/>
    <w:rsid w:val="00B26CF0"/>
    <w:rsid w:val="00B779A9"/>
    <w:rsid w:val="00BC6747"/>
    <w:rsid w:val="00BF0695"/>
    <w:rsid w:val="00C14F3E"/>
    <w:rsid w:val="00C2042C"/>
    <w:rsid w:val="00C34573"/>
    <w:rsid w:val="00D224E4"/>
    <w:rsid w:val="00E051BC"/>
    <w:rsid w:val="00ED6347"/>
    <w:rsid w:val="00EE1A06"/>
    <w:rsid w:val="00F077AA"/>
    <w:rsid w:val="00F2397D"/>
    <w:rsid w:val="00F3122B"/>
    <w:rsid w:val="00F47CBD"/>
    <w:rsid w:val="00FB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3097"/>
    <w:rPr>
      <w:b/>
      <w:bCs/>
    </w:rPr>
  </w:style>
  <w:style w:type="table" w:styleId="a4">
    <w:name w:val="Table Grid"/>
    <w:basedOn w:val="a1"/>
    <w:uiPriority w:val="59"/>
    <w:rsid w:val="00A1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119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3097"/>
    <w:rPr>
      <w:b/>
      <w:bCs/>
    </w:rPr>
  </w:style>
  <w:style w:type="table" w:styleId="a4">
    <w:name w:val="Table Grid"/>
    <w:basedOn w:val="a1"/>
    <w:uiPriority w:val="59"/>
    <w:rsid w:val="00A1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119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47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0178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.cap.ru/Content/news/aukcion_31.08.2017_dvizh._imuschestvo.do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Никольская</dc:creator>
  <cp:lastModifiedBy>Минюст Чувашии Анастасия Никольская</cp:lastModifiedBy>
  <cp:revision>6</cp:revision>
  <cp:lastPrinted>2018-06-29T10:08:00Z</cp:lastPrinted>
  <dcterms:created xsi:type="dcterms:W3CDTF">2019-02-22T06:54:00Z</dcterms:created>
  <dcterms:modified xsi:type="dcterms:W3CDTF">2019-03-11T12:31:00Z</dcterms:modified>
</cp:coreProperties>
</file>