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90" w:rsidRPr="002842B8" w:rsidRDefault="00101090" w:rsidP="00C269D7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2842B8">
        <w:rPr>
          <w:rFonts w:asciiTheme="majorHAnsi" w:hAnsiTheme="majorHAnsi" w:cstheme="majorHAnsi"/>
          <w:b/>
          <w:sz w:val="24"/>
          <w:szCs w:val="24"/>
        </w:rPr>
        <w:t>Выставочные стенды.</w:t>
      </w:r>
    </w:p>
    <w:p w:rsidR="00101090" w:rsidRDefault="002842B8" w:rsidP="00C269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Вашему вниманию предлагаются с</w:t>
      </w:r>
      <w:r w:rsidR="00101090">
        <w:rPr>
          <w:rFonts w:asciiTheme="majorHAnsi" w:hAnsiTheme="majorHAnsi" w:cstheme="majorHAnsi"/>
          <w:sz w:val="24"/>
          <w:szCs w:val="24"/>
        </w:rPr>
        <w:t>тандартны</w:t>
      </w:r>
      <w:r>
        <w:rPr>
          <w:rFonts w:asciiTheme="majorHAnsi" w:hAnsiTheme="majorHAnsi" w:cstheme="majorHAnsi"/>
          <w:sz w:val="24"/>
          <w:szCs w:val="24"/>
        </w:rPr>
        <w:t>е</w:t>
      </w:r>
      <w:r w:rsidR="00101090">
        <w:rPr>
          <w:rFonts w:asciiTheme="majorHAnsi" w:hAnsiTheme="majorHAnsi" w:cstheme="majorHAnsi"/>
          <w:sz w:val="24"/>
          <w:szCs w:val="24"/>
        </w:rPr>
        <w:t xml:space="preserve"> стильны</w:t>
      </w:r>
      <w:r>
        <w:rPr>
          <w:rFonts w:asciiTheme="majorHAnsi" w:hAnsiTheme="majorHAnsi" w:cstheme="majorHAnsi"/>
          <w:sz w:val="24"/>
          <w:szCs w:val="24"/>
        </w:rPr>
        <w:t>е</w:t>
      </w:r>
      <w:r w:rsidR="00101090">
        <w:rPr>
          <w:rFonts w:asciiTheme="majorHAnsi" w:hAnsiTheme="majorHAnsi" w:cstheme="majorHAnsi"/>
          <w:sz w:val="24"/>
          <w:szCs w:val="24"/>
        </w:rPr>
        <w:t xml:space="preserve"> стенд</w:t>
      </w:r>
      <w:r>
        <w:rPr>
          <w:rFonts w:asciiTheme="majorHAnsi" w:hAnsiTheme="majorHAnsi" w:cstheme="majorHAnsi"/>
          <w:sz w:val="24"/>
          <w:szCs w:val="24"/>
        </w:rPr>
        <w:t>ы</w:t>
      </w:r>
      <w:r w:rsidR="00101090">
        <w:rPr>
          <w:rFonts w:asciiTheme="majorHAnsi" w:hAnsiTheme="majorHAnsi" w:cstheme="majorHAnsi"/>
          <w:sz w:val="24"/>
          <w:szCs w:val="24"/>
        </w:rPr>
        <w:t xml:space="preserve"> площадью 6кв.м</w:t>
      </w:r>
      <w:r>
        <w:rPr>
          <w:rFonts w:asciiTheme="majorHAnsi" w:hAnsiTheme="majorHAnsi" w:cstheme="majorHAnsi"/>
          <w:sz w:val="24"/>
          <w:szCs w:val="24"/>
        </w:rPr>
        <w:t xml:space="preserve">, 8кв.м и 10кв.м. Стоимость 50 000 рублей, 60 000 рублей и 70 000 рублей. </w:t>
      </w:r>
    </w:p>
    <w:p w:rsidR="003F079B" w:rsidRDefault="008E41BD" w:rsidP="002842B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3692</wp:posOffset>
            </wp:positionH>
            <wp:positionV relativeFrom="paragraph">
              <wp:posOffset>765234</wp:posOffset>
            </wp:positionV>
            <wp:extent cx="5940000" cy="341280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енд ЦМ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4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2B8">
        <w:rPr>
          <w:rFonts w:asciiTheme="majorHAnsi" w:hAnsiTheme="majorHAnsi" w:cstheme="majorHAnsi"/>
          <w:sz w:val="24"/>
          <w:szCs w:val="24"/>
        </w:rPr>
        <w:t>В</w:t>
      </w:r>
      <w:r w:rsidR="00101090">
        <w:rPr>
          <w:rFonts w:asciiTheme="majorHAnsi" w:hAnsiTheme="majorHAnsi" w:cstheme="majorHAnsi"/>
          <w:sz w:val="24"/>
          <w:szCs w:val="24"/>
        </w:rPr>
        <w:t xml:space="preserve"> стоимость входит </w:t>
      </w:r>
      <w:r w:rsidR="002842B8">
        <w:rPr>
          <w:rFonts w:asciiTheme="majorHAnsi" w:hAnsiTheme="majorHAnsi" w:cstheme="majorHAnsi"/>
          <w:sz w:val="24"/>
          <w:szCs w:val="24"/>
        </w:rPr>
        <w:t>б</w:t>
      </w:r>
      <w:r w:rsidR="00101090">
        <w:rPr>
          <w:rFonts w:asciiTheme="majorHAnsi" w:hAnsiTheme="majorHAnsi" w:cstheme="majorHAnsi"/>
          <w:sz w:val="24"/>
          <w:szCs w:val="24"/>
        </w:rPr>
        <w:t>рендированный задник с эксклюзивным дизайном, ковролин, стол, стул. Отдельно оплачиваются по запрос</w:t>
      </w:r>
      <w:r w:rsidR="002842B8">
        <w:rPr>
          <w:rFonts w:asciiTheme="majorHAnsi" w:hAnsiTheme="majorHAnsi" w:cstheme="majorHAnsi"/>
          <w:sz w:val="24"/>
          <w:szCs w:val="24"/>
        </w:rPr>
        <w:t xml:space="preserve">у плазменные панели, стеллажи, витрины для продукции и стойки для </w:t>
      </w:r>
      <w:r w:rsidR="002842B8">
        <w:rPr>
          <w:rFonts w:asciiTheme="majorHAnsi" w:hAnsiTheme="majorHAnsi" w:cstheme="majorHAnsi"/>
          <w:sz w:val="24"/>
          <w:szCs w:val="24"/>
          <w:lang w:val="en-US"/>
        </w:rPr>
        <w:t>POSM</w:t>
      </w:r>
      <w:r w:rsidR="002842B8" w:rsidRPr="002842B8">
        <w:rPr>
          <w:rFonts w:asciiTheme="majorHAnsi" w:hAnsiTheme="majorHAnsi" w:cstheme="majorHAnsi"/>
          <w:sz w:val="24"/>
          <w:szCs w:val="24"/>
        </w:rPr>
        <w:t>-</w:t>
      </w:r>
      <w:r w:rsidR="002842B8">
        <w:rPr>
          <w:rFonts w:asciiTheme="majorHAnsi" w:hAnsiTheme="majorHAnsi" w:cstheme="majorHAnsi"/>
          <w:sz w:val="24"/>
          <w:szCs w:val="24"/>
        </w:rPr>
        <w:t xml:space="preserve">материалов. </w:t>
      </w:r>
      <w:r w:rsidR="00032DFF" w:rsidRPr="00A06E33">
        <w:rPr>
          <w:rFonts w:asciiTheme="majorHAnsi" w:hAnsiTheme="majorHAnsi" w:cstheme="majorHAnsi"/>
          <w:sz w:val="24"/>
          <w:szCs w:val="24"/>
        </w:rPr>
        <w:br/>
      </w:r>
      <w:r w:rsidR="00032DFF" w:rsidRPr="00A06E33">
        <w:rPr>
          <w:rFonts w:asciiTheme="majorHAnsi" w:hAnsiTheme="majorHAnsi" w:cstheme="majorHAnsi"/>
          <w:sz w:val="24"/>
          <w:szCs w:val="24"/>
        </w:rPr>
        <w:br/>
      </w:r>
    </w:p>
    <w:p w:rsidR="008E41BD" w:rsidRDefault="008E41BD" w:rsidP="002842B8">
      <w:pPr>
        <w:rPr>
          <w:rFonts w:asciiTheme="majorHAnsi" w:hAnsiTheme="majorHAnsi" w:cstheme="majorHAnsi"/>
          <w:sz w:val="24"/>
          <w:szCs w:val="24"/>
        </w:rPr>
      </w:pPr>
    </w:p>
    <w:p w:rsidR="008E41BD" w:rsidRDefault="008E41BD" w:rsidP="002842B8">
      <w:pPr>
        <w:rPr>
          <w:rFonts w:asciiTheme="majorHAnsi" w:hAnsiTheme="majorHAnsi" w:cstheme="majorHAnsi"/>
          <w:sz w:val="24"/>
          <w:szCs w:val="24"/>
        </w:rPr>
      </w:pPr>
    </w:p>
    <w:p w:rsidR="008E41BD" w:rsidRDefault="008E41BD" w:rsidP="002842B8">
      <w:pPr>
        <w:rPr>
          <w:rFonts w:asciiTheme="majorHAnsi" w:hAnsiTheme="majorHAnsi" w:cstheme="majorHAnsi"/>
          <w:sz w:val="24"/>
          <w:szCs w:val="24"/>
        </w:rPr>
      </w:pPr>
    </w:p>
    <w:p w:rsidR="008E41BD" w:rsidRDefault="008E41BD" w:rsidP="002842B8">
      <w:pPr>
        <w:rPr>
          <w:rFonts w:asciiTheme="majorHAnsi" w:hAnsiTheme="majorHAnsi" w:cstheme="majorHAnsi"/>
          <w:sz w:val="24"/>
          <w:szCs w:val="24"/>
        </w:rPr>
      </w:pPr>
    </w:p>
    <w:p w:rsidR="008E41BD" w:rsidRDefault="008E41BD" w:rsidP="002842B8">
      <w:pPr>
        <w:rPr>
          <w:rFonts w:asciiTheme="majorHAnsi" w:hAnsiTheme="majorHAnsi" w:cstheme="majorHAnsi"/>
          <w:sz w:val="24"/>
          <w:szCs w:val="24"/>
        </w:rPr>
      </w:pPr>
    </w:p>
    <w:p w:rsidR="008E41BD" w:rsidRDefault="008E41BD" w:rsidP="002842B8">
      <w:pPr>
        <w:rPr>
          <w:rFonts w:asciiTheme="majorHAnsi" w:hAnsiTheme="majorHAnsi" w:cstheme="majorHAnsi"/>
          <w:sz w:val="24"/>
          <w:szCs w:val="24"/>
        </w:rPr>
      </w:pPr>
    </w:p>
    <w:p w:rsidR="008E41BD" w:rsidRDefault="008E41BD" w:rsidP="002842B8">
      <w:pPr>
        <w:rPr>
          <w:rFonts w:asciiTheme="majorHAnsi" w:hAnsiTheme="majorHAnsi" w:cstheme="majorHAnsi"/>
          <w:sz w:val="24"/>
          <w:szCs w:val="24"/>
        </w:rPr>
      </w:pPr>
    </w:p>
    <w:p w:rsidR="008E41BD" w:rsidRDefault="008E41BD" w:rsidP="002842B8">
      <w:pPr>
        <w:rPr>
          <w:rFonts w:asciiTheme="majorHAnsi" w:hAnsiTheme="majorHAnsi" w:cstheme="majorHAnsi"/>
          <w:sz w:val="24"/>
          <w:szCs w:val="24"/>
        </w:rPr>
      </w:pPr>
    </w:p>
    <w:p w:rsidR="008E41BD" w:rsidRDefault="008E41BD" w:rsidP="002842B8">
      <w:pPr>
        <w:rPr>
          <w:rFonts w:asciiTheme="majorHAnsi" w:hAnsiTheme="majorHAnsi" w:cstheme="majorHAnsi"/>
          <w:sz w:val="24"/>
          <w:szCs w:val="24"/>
        </w:rPr>
      </w:pPr>
    </w:p>
    <w:p w:rsidR="008E41BD" w:rsidRDefault="008E41BD" w:rsidP="002842B8">
      <w:pPr>
        <w:rPr>
          <w:rFonts w:asciiTheme="majorHAnsi" w:hAnsiTheme="majorHAnsi" w:cstheme="majorHAnsi"/>
          <w:sz w:val="24"/>
          <w:szCs w:val="24"/>
        </w:rPr>
      </w:pPr>
    </w:p>
    <w:p w:rsidR="008E41BD" w:rsidRDefault="008E41BD" w:rsidP="002842B8">
      <w:pPr>
        <w:rPr>
          <w:rFonts w:asciiTheme="majorHAnsi" w:hAnsiTheme="majorHAnsi" w:cstheme="majorHAnsi"/>
          <w:sz w:val="24"/>
          <w:szCs w:val="24"/>
        </w:rPr>
      </w:pPr>
    </w:p>
    <w:p w:rsidR="000D7091" w:rsidRDefault="000D7091" w:rsidP="002842B8">
      <w:pPr>
        <w:rPr>
          <w:rFonts w:asciiTheme="majorHAnsi" w:hAnsiTheme="majorHAnsi" w:cstheme="majorHAnsi"/>
          <w:sz w:val="24"/>
          <w:szCs w:val="24"/>
        </w:rPr>
      </w:pPr>
    </w:p>
    <w:p w:rsidR="000D7091" w:rsidRDefault="000D7091" w:rsidP="002842B8">
      <w:pPr>
        <w:rPr>
          <w:rFonts w:asciiTheme="majorHAnsi" w:hAnsiTheme="majorHAnsi" w:cstheme="majorHAnsi"/>
          <w:sz w:val="24"/>
          <w:szCs w:val="24"/>
        </w:rPr>
      </w:pPr>
    </w:p>
    <w:p w:rsidR="003F079B" w:rsidRDefault="00D37EAF" w:rsidP="00C269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Генер</w:t>
      </w:r>
      <w:r w:rsidR="000D7091">
        <w:rPr>
          <w:rFonts w:asciiTheme="majorHAnsi" w:hAnsiTheme="majorHAnsi" w:cstheme="majorHAnsi"/>
          <w:sz w:val="24"/>
          <w:szCs w:val="24"/>
        </w:rPr>
        <w:t xml:space="preserve">альный оператор </w:t>
      </w:r>
      <w:r>
        <w:rPr>
          <w:rFonts w:asciiTheme="majorHAnsi" w:hAnsiTheme="majorHAnsi" w:cstheme="majorHAnsi"/>
          <w:sz w:val="24"/>
          <w:szCs w:val="24"/>
        </w:rPr>
        <w:t>МДИ-</w:t>
      </w:r>
      <w:proofErr w:type="gramStart"/>
      <w:r>
        <w:rPr>
          <w:rFonts w:asciiTheme="majorHAnsi" w:hAnsiTheme="majorHAnsi" w:cstheme="majorHAnsi"/>
          <w:sz w:val="24"/>
          <w:szCs w:val="24"/>
        </w:rPr>
        <w:t>2019  -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D7091">
        <w:rPr>
          <w:rFonts w:asciiTheme="majorHAnsi" w:hAnsiTheme="majorHAnsi" w:cstheme="majorHAnsi"/>
          <w:sz w:val="24"/>
          <w:szCs w:val="24"/>
        </w:rPr>
        <w:t xml:space="preserve"> </w:t>
      </w:r>
      <w:r w:rsidR="00101090">
        <w:rPr>
          <w:rFonts w:asciiTheme="majorHAnsi" w:hAnsiTheme="majorHAnsi" w:cstheme="majorHAnsi"/>
          <w:sz w:val="24"/>
          <w:szCs w:val="24"/>
        </w:rPr>
        <w:t>ООО «</w:t>
      </w:r>
      <w:proofErr w:type="spellStart"/>
      <w:r w:rsidR="003F079B" w:rsidRPr="00A06E33">
        <w:rPr>
          <w:rFonts w:asciiTheme="majorHAnsi" w:hAnsiTheme="majorHAnsi" w:cstheme="majorHAnsi"/>
          <w:sz w:val="24"/>
          <w:szCs w:val="24"/>
        </w:rPr>
        <w:t>Энфрейм</w:t>
      </w:r>
      <w:proofErr w:type="spellEnd"/>
      <w:r w:rsidR="00101090">
        <w:rPr>
          <w:rFonts w:asciiTheme="majorHAnsi" w:hAnsiTheme="majorHAnsi" w:cstheme="majorHAnsi"/>
          <w:sz w:val="24"/>
          <w:szCs w:val="24"/>
        </w:rPr>
        <w:t>»</w:t>
      </w:r>
    </w:p>
    <w:p w:rsidR="00D37EAF" w:rsidRDefault="00D37EAF" w:rsidP="00C269D7">
      <w:pPr>
        <w:rPr>
          <w:rFonts w:asciiTheme="majorHAnsi" w:hAnsiTheme="majorHAnsi" w:cstheme="majorHAnsi"/>
          <w:sz w:val="24"/>
          <w:szCs w:val="24"/>
        </w:rPr>
      </w:pPr>
      <w:r w:rsidRPr="00D37EAF">
        <w:rPr>
          <w:rFonts w:asciiTheme="majorHAnsi" w:hAnsiTheme="majorHAnsi" w:cstheme="majorHAnsi"/>
          <w:sz w:val="24"/>
          <w:szCs w:val="24"/>
        </w:rPr>
        <w:t>enframe.ru</w:t>
      </w:r>
    </w:p>
    <w:p w:rsidR="00D37EAF" w:rsidRDefault="00D37EAF" w:rsidP="00C269D7">
      <w:pPr>
        <w:rPr>
          <w:rFonts w:asciiTheme="majorHAnsi" w:hAnsiTheme="majorHAnsi" w:cstheme="majorHAnsi"/>
          <w:sz w:val="24"/>
          <w:szCs w:val="24"/>
        </w:rPr>
      </w:pPr>
      <w:r w:rsidRPr="00D37EAF">
        <w:rPr>
          <w:rFonts w:asciiTheme="majorHAnsi" w:hAnsiTheme="majorHAnsi" w:cstheme="majorHAnsi"/>
          <w:sz w:val="24"/>
          <w:szCs w:val="24"/>
        </w:rPr>
        <w:t>8 (495) 645 - 12 - 15</w:t>
      </w:r>
    </w:p>
    <w:p w:rsidR="00D37EAF" w:rsidRDefault="00D37EAF" w:rsidP="00C269D7">
      <w:pPr>
        <w:rPr>
          <w:rFonts w:asciiTheme="majorHAnsi" w:hAnsiTheme="majorHAnsi" w:cstheme="majorHAnsi"/>
          <w:sz w:val="24"/>
          <w:szCs w:val="24"/>
        </w:rPr>
      </w:pPr>
    </w:p>
    <w:p w:rsidR="00D37EAF" w:rsidRDefault="00236BB8" w:rsidP="00C269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Директор форума </w:t>
      </w:r>
      <w:r w:rsidR="00D37EAF">
        <w:rPr>
          <w:rFonts w:asciiTheme="majorHAnsi" w:hAnsiTheme="majorHAnsi" w:cstheme="majorHAnsi"/>
          <w:sz w:val="24"/>
          <w:szCs w:val="24"/>
        </w:rPr>
        <w:t xml:space="preserve"> -  </w:t>
      </w:r>
      <w:r>
        <w:rPr>
          <w:rFonts w:asciiTheme="majorHAnsi" w:hAnsiTheme="majorHAnsi" w:cstheme="majorHAnsi"/>
          <w:sz w:val="24"/>
          <w:szCs w:val="24"/>
        </w:rPr>
        <w:t xml:space="preserve">Анна Павлова </w:t>
      </w:r>
    </w:p>
    <w:p w:rsidR="000D7091" w:rsidRPr="00D37EAF" w:rsidRDefault="00E65FE5" w:rsidP="00C269D7">
      <w:pPr>
        <w:rPr>
          <w:rFonts w:asciiTheme="majorHAnsi" w:hAnsiTheme="majorHAnsi" w:cstheme="majorHAnsi"/>
          <w:sz w:val="24"/>
          <w:szCs w:val="24"/>
        </w:rPr>
      </w:pPr>
      <w:hyperlink r:id="rId5" w:history="1">
        <w:r w:rsidR="00D37EAF" w:rsidRPr="00CC6655">
          <w:rPr>
            <w:rStyle w:val="a3"/>
            <w:rFonts w:asciiTheme="majorHAnsi" w:hAnsiTheme="majorHAnsi" w:cstheme="majorHAnsi"/>
            <w:sz w:val="24"/>
            <w:szCs w:val="24"/>
            <w:lang w:val="en-US"/>
          </w:rPr>
          <w:t>anna</w:t>
        </w:r>
        <w:r w:rsidR="00D37EAF" w:rsidRPr="00CC6655">
          <w:rPr>
            <w:rStyle w:val="a3"/>
            <w:rFonts w:asciiTheme="majorHAnsi" w:hAnsiTheme="majorHAnsi" w:cstheme="majorHAnsi"/>
            <w:sz w:val="24"/>
            <w:szCs w:val="24"/>
          </w:rPr>
          <w:t>@</w:t>
        </w:r>
        <w:bookmarkStart w:id="1" w:name="_Hlk3292710"/>
        <w:r w:rsidR="00D37EAF" w:rsidRPr="00CC6655">
          <w:rPr>
            <w:rStyle w:val="a3"/>
            <w:rFonts w:asciiTheme="majorHAnsi" w:hAnsiTheme="majorHAnsi" w:cstheme="majorHAnsi"/>
            <w:sz w:val="24"/>
            <w:szCs w:val="24"/>
            <w:lang w:val="en-US"/>
          </w:rPr>
          <w:t>enframe</w:t>
        </w:r>
        <w:r w:rsidR="00D37EAF" w:rsidRPr="00CC6655">
          <w:rPr>
            <w:rStyle w:val="a3"/>
            <w:rFonts w:asciiTheme="majorHAnsi" w:hAnsiTheme="majorHAnsi" w:cstheme="majorHAnsi"/>
            <w:sz w:val="24"/>
            <w:szCs w:val="24"/>
          </w:rPr>
          <w:t>.</w:t>
        </w:r>
        <w:proofErr w:type="spellStart"/>
        <w:r w:rsidR="00D37EAF" w:rsidRPr="00CC6655">
          <w:rPr>
            <w:rStyle w:val="a3"/>
            <w:rFonts w:asciiTheme="majorHAnsi" w:hAnsiTheme="majorHAnsi" w:cstheme="majorHAnsi"/>
            <w:sz w:val="24"/>
            <w:szCs w:val="24"/>
            <w:lang w:val="en-US"/>
          </w:rPr>
          <w:t>ru</w:t>
        </w:r>
        <w:bookmarkEnd w:id="1"/>
        <w:proofErr w:type="spellEnd"/>
      </w:hyperlink>
    </w:p>
    <w:p w:rsidR="00D37EAF" w:rsidRPr="00D37EAF" w:rsidRDefault="00D37EAF" w:rsidP="00C269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8926-657-27-62</w:t>
      </w:r>
    </w:p>
    <w:p w:rsidR="00F27291" w:rsidRPr="00A06E33" w:rsidRDefault="00F27291">
      <w:pPr>
        <w:rPr>
          <w:rFonts w:asciiTheme="majorHAnsi" w:hAnsiTheme="majorHAnsi" w:cstheme="majorHAnsi"/>
          <w:sz w:val="24"/>
          <w:szCs w:val="24"/>
        </w:rPr>
      </w:pPr>
    </w:p>
    <w:sectPr w:rsidR="00F27291" w:rsidRPr="00A0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91"/>
    <w:rsid w:val="00001B52"/>
    <w:rsid w:val="00032DFF"/>
    <w:rsid w:val="000729BE"/>
    <w:rsid w:val="000D7091"/>
    <w:rsid w:val="00101090"/>
    <w:rsid w:val="0016788D"/>
    <w:rsid w:val="00236BB8"/>
    <w:rsid w:val="002842B8"/>
    <w:rsid w:val="003F079B"/>
    <w:rsid w:val="00716A31"/>
    <w:rsid w:val="00754385"/>
    <w:rsid w:val="0077145A"/>
    <w:rsid w:val="00885B43"/>
    <w:rsid w:val="008E41BD"/>
    <w:rsid w:val="00904023"/>
    <w:rsid w:val="009E3B67"/>
    <w:rsid w:val="00A06E33"/>
    <w:rsid w:val="00C269D7"/>
    <w:rsid w:val="00D37EAF"/>
    <w:rsid w:val="00E65FE5"/>
    <w:rsid w:val="00F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DA1F"/>
  <w15:chartTrackingRefBased/>
  <w15:docId w15:val="{4F49F2DE-4920-4784-AEFA-6C7BE820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EA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6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@enframe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pavlova</dc:creator>
  <cp:keywords/>
  <dc:description/>
  <cp:lastModifiedBy>Пользователь Windows</cp:lastModifiedBy>
  <cp:revision>2</cp:revision>
  <cp:lastPrinted>2019-03-18T10:12:00Z</cp:lastPrinted>
  <dcterms:created xsi:type="dcterms:W3CDTF">2019-03-18T10:18:00Z</dcterms:created>
  <dcterms:modified xsi:type="dcterms:W3CDTF">2019-03-18T10:18:00Z</dcterms:modified>
</cp:coreProperties>
</file>