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3C" w:rsidRPr="00EF326E" w:rsidRDefault="007000D6" w:rsidP="00277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КОНТРАГЕНТА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642"/>
        <w:gridCol w:w="4254"/>
      </w:tblGrid>
      <w:tr w:rsidR="00E86BA6" w:rsidTr="00311D53">
        <w:tc>
          <w:tcPr>
            <w:tcW w:w="94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A6" w:rsidRDefault="00E86BA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</w:tr>
      <w:tr w:rsidR="00E86BA6" w:rsidTr="00311D53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6BA6" w:rsidRDefault="00E86BA6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4" w:space="0" w:color="auto"/>
            </w:tcBorders>
          </w:tcPr>
          <w:p w:rsidR="00E86BA6" w:rsidRDefault="00E86BA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CB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3CB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4254" w:type="dxa"/>
            <w:tcBorders>
              <w:top w:val="single" w:sz="12" w:space="0" w:color="auto"/>
              <w:right w:val="single" w:sz="12" w:space="0" w:color="auto"/>
            </w:tcBorders>
          </w:tcPr>
          <w:p w:rsidR="00E86BA6" w:rsidRPr="00847675" w:rsidRDefault="0020116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«Исправительная колония № 2 Управления Федеральной службы исполнения наказаний по Чувашской Республике-Чувашии»</w:t>
            </w:r>
          </w:p>
        </w:tc>
      </w:tr>
      <w:tr w:rsidR="006F0666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F0666" w:rsidRDefault="00855009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6F0666" w:rsidRPr="00D733CB" w:rsidRDefault="00E86BA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</w:t>
            </w:r>
            <w:r w:rsidRPr="00D733C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6F0666" w:rsidRPr="00847675" w:rsidRDefault="00AC0B67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42982</w:t>
            </w:r>
            <w:r w:rsidR="00201163" w:rsidRPr="00847675">
              <w:rPr>
                <w:rFonts w:ascii="Times New Roman" w:hAnsi="Times New Roman" w:cs="Times New Roman"/>
                <w:sz w:val="24"/>
                <w:szCs w:val="24"/>
              </w:rPr>
              <w:t>0 ЧР, г. Алатырь, ул. Гагарина, д.325</w:t>
            </w:r>
          </w:p>
        </w:tc>
      </w:tr>
      <w:tr w:rsidR="006F0666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F0666" w:rsidRDefault="00855009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6F0666" w:rsidRDefault="00E86BA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CB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6F0666" w:rsidRPr="00847675" w:rsidRDefault="00AC0B67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42982</w:t>
            </w:r>
            <w:r w:rsidR="00201163" w:rsidRPr="00847675">
              <w:rPr>
                <w:rFonts w:ascii="Times New Roman" w:hAnsi="Times New Roman" w:cs="Times New Roman"/>
                <w:sz w:val="24"/>
                <w:szCs w:val="24"/>
              </w:rPr>
              <w:t>0 ЧР, г. Алатырь, ул. Гагарина, д.325</w:t>
            </w:r>
          </w:p>
        </w:tc>
      </w:tr>
      <w:tr w:rsidR="006F0666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F0666" w:rsidRPr="00D733CB" w:rsidRDefault="00855009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6F0666" w:rsidRDefault="00E86BA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C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6F0666" w:rsidRPr="00847675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1022101630033</w:t>
            </w:r>
          </w:p>
        </w:tc>
      </w:tr>
      <w:tr w:rsidR="006F0666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F0666" w:rsidRPr="00D733CB" w:rsidRDefault="00855009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6F0666" w:rsidRDefault="00E86BA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C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6F0666" w:rsidRPr="00847675" w:rsidRDefault="0020116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2122003683</w:t>
            </w:r>
          </w:p>
        </w:tc>
      </w:tr>
      <w:tr w:rsidR="008E673C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8E673C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8E673C" w:rsidRDefault="008E673C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(с НДС/без НДС)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8E673C" w:rsidRPr="00847675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Услуги пошива и внутрисистемные поставки без НДС</w:t>
            </w:r>
          </w:p>
        </w:tc>
      </w:tr>
      <w:tr w:rsidR="00311D53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11D53" w:rsidRDefault="00311D53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311D53" w:rsidRPr="00E86BA6" w:rsidRDefault="00311D5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311D53" w:rsidRPr="00847675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6F0666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F0666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6F0666" w:rsidRPr="00E86BA6" w:rsidRDefault="00E86BA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6F0666" w:rsidRPr="00847675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847675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</w:tr>
      <w:tr w:rsidR="006F0666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F0666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6F0666" w:rsidRDefault="00E86BA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6F0666" w:rsidRPr="00847675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(83531) 2-96-06</w:t>
            </w:r>
          </w:p>
        </w:tc>
      </w:tr>
      <w:tr w:rsidR="006F0666" w:rsidTr="00641B0D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0666" w:rsidRPr="00D733CB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12" w:space="0" w:color="auto"/>
            </w:tcBorders>
          </w:tcPr>
          <w:p w:rsidR="006F0666" w:rsidRPr="00D733CB" w:rsidRDefault="00E86BA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4" w:type="dxa"/>
            <w:tcBorders>
              <w:bottom w:val="single" w:sz="12" w:space="0" w:color="auto"/>
              <w:right w:val="single" w:sz="12" w:space="0" w:color="auto"/>
            </w:tcBorders>
          </w:tcPr>
          <w:p w:rsidR="006F0666" w:rsidRPr="00847675" w:rsidRDefault="00847675" w:rsidP="00AC0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mail@f</w:t>
            </w:r>
            <w:r w:rsidR="00AC0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4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uik2.ru</w:t>
            </w:r>
          </w:p>
        </w:tc>
      </w:tr>
      <w:tr w:rsidR="00311D53" w:rsidTr="00311D53">
        <w:tc>
          <w:tcPr>
            <w:tcW w:w="94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D53" w:rsidRDefault="00311D5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производства</w:t>
            </w:r>
          </w:p>
        </w:tc>
      </w:tr>
      <w:tr w:rsidR="00311D53" w:rsidTr="00311D53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11D53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4" w:space="0" w:color="auto"/>
            </w:tcBorders>
          </w:tcPr>
          <w:p w:rsidR="00311D53" w:rsidRDefault="00311D5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производства</w:t>
            </w:r>
          </w:p>
        </w:tc>
        <w:tc>
          <w:tcPr>
            <w:tcW w:w="4254" w:type="dxa"/>
            <w:tcBorders>
              <w:top w:val="single" w:sz="12" w:space="0" w:color="auto"/>
              <w:right w:val="single" w:sz="12" w:space="0" w:color="auto"/>
            </w:tcBorders>
          </w:tcPr>
          <w:p w:rsidR="00311D53" w:rsidRPr="00847675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форменного обмундирования и спецодежды</w:t>
            </w:r>
          </w:p>
        </w:tc>
      </w:tr>
      <w:tr w:rsidR="006F0666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F0666" w:rsidRPr="009655F2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6F0666" w:rsidRPr="00D733CB" w:rsidRDefault="00E86BA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занятых в швейном производстве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6F0666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11D53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11D53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311D53" w:rsidRDefault="00311D5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схемы разделения труда в швейном потоке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311D53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1D53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11D53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311D53" w:rsidRDefault="00311D5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швейных машин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311D53" w:rsidRPr="00B90ECA" w:rsidRDefault="00B90ECA" w:rsidP="00B9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A">
              <w:rPr>
                <w:rFonts w:ascii="Times New Roman" w:hAnsi="Times New Roman" w:cs="Times New Roman"/>
                <w:sz w:val="24"/>
                <w:szCs w:val="24"/>
              </w:rPr>
              <w:t>прямострочн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90EC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90ECA">
              <w:rPr>
                <w:rFonts w:ascii="Times New Roman" w:hAnsi="Times New Roman" w:cs="Times New Roman"/>
                <w:sz w:val="24"/>
                <w:szCs w:val="24"/>
              </w:rPr>
              <w:t>, петельная, пуговичная, аверлок</w:t>
            </w:r>
          </w:p>
        </w:tc>
      </w:tr>
      <w:tr w:rsidR="00311D53" w:rsidTr="00311D53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D53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12" w:space="0" w:color="auto"/>
            </w:tcBorders>
          </w:tcPr>
          <w:p w:rsidR="00311D53" w:rsidRDefault="004E573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311D5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</w:t>
            </w:r>
          </w:p>
        </w:tc>
        <w:tc>
          <w:tcPr>
            <w:tcW w:w="4254" w:type="dxa"/>
            <w:tcBorders>
              <w:bottom w:val="single" w:sz="12" w:space="0" w:color="auto"/>
              <w:right w:val="single" w:sz="12" w:space="0" w:color="auto"/>
            </w:tcBorders>
          </w:tcPr>
          <w:p w:rsidR="00311D53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1D53" w:rsidTr="00311D53">
        <w:tc>
          <w:tcPr>
            <w:tcW w:w="94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D53" w:rsidRDefault="00311D5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раскройного процесса</w:t>
            </w:r>
          </w:p>
        </w:tc>
      </w:tr>
      <w:tr w:rsidR="006F0666" w:rsidTr="00641B0D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0666" w:rsidRPr="00D733CB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4" w:space="0" w:color="auto"/>
            </w:tcBorders>
          </w:tcPr>
          <w:p w:rsidR="006F0666" w:rsidRDefault="00311D5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САПР</w:t>
            </w:r>
          </w:p>
        </w:tc>
        <w:tc>
          <w:tcPr>
            <w:tcW w:w="4254" w:type="dxa"/>
            <w:tcBorders>
              <w:top w:val="single" w:sz="12" w:space="0" w:color="auto"/>
              <w:right w:val="single" w:sz="12" w:space="0" w:color="auto"/>
            </w:tcBorders>
          </w:tcPr>
          <w:p w:rsidR="006F0666" w:rsidRDefault="0094492E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0666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F0666" w:rsidRPr="009655F2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6F0666" w:rsidRPr="009655F2" w:rsidRDefault="00311D5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раскройного стол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A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22AD8">
              <w:rPr>
                <w:rFonts w:ascii="Times New Roman" w:hAnsi="Times New Roman" w:cs="Times New Roman"/>
                <w:sz w:val="24"/>
                <w:szCs w:val="24"/>
              </w:rPr>
              <w:t>рабочая длина для раскладок)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6F0666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 м.</w:t>
            </w:r>
          </w:p>
        </w:tc>
      </w:tr>
      <w:tr w:rsidR="006F0666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F0666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6F0666" w:rsidRDefault="00311D53" w:rsidP="00122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раскройного оборудовани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2A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22AD8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ленточный, дисковый, высота настила)</w:t>
            </w:r>
            <w:bookmarkStart w:id="0" w:name="_GoBack"/>
            <w:bookmarkEnd w:id="0"/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6F0666" w:rsidRDefault="00762524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шт.-50 слоев ткани верха;</w:t>
            </w:r>
          </w:p>
          <w:p w:rsidR="00762524" w:rsidRDefault="00762524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нож 2 шт. .-50 слоев ткани верха</w:t>
            </w:r>
          </w:p>
        </w:tc>
      </w:tr>
      <w:tr w:rsidR="008E673C" w:rsidTr="008E673C">
        <w:tc>
          <w:tcPr>
            <w:tcW w:w="94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73C" w:rsidRPr="00EF7075" w:rsidRDefault="008E673C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3C">
              <w:rPr>
                <w:rFonts w:ascii="Times New Roman" w:hAnsi="Times New Roman" w:cs="Times New Roman"/>
                <w:sz w:val="24"/>
                <w:szCs w:val="24"/>
              </w:rPr>
              <w:t>Качество и сроки отгружаемой продукции</w:t>
            </w:r>
          </w:p>
        </w:tc>
      </w:tr>
      <w:tr w:rsidR="006F0666" w:rsidTr="008E673C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0666" w:rsidRPr="008E673C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1B0D" w:rsidRPr="008E6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4" w:space="0" w:color="auto"/>
            </w:tcBorders>
          </w:tcPr>
          <w:p w:rsidR="006F0666" w:rsidRPr="008E673C" w:rsidRDefault="008E673C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3C">
              <w:rPr>
                <w:rFonts w:ascii="Times New Roman" w:hAnsi="Times New Roman" w:cs="Times New Roman"/>
                <w:sz w:val="24"/>
                <w:szCs w:val="24"/>
              </w:rPr>
              <w:t>Возможность личного присутствия представителя при сдаче пошитого образца</w:t>
            </w:r>
          </w:p>
        </w:tc>
        <w:tc>
          <w:tcPr>
            <w:tcW w:w="4254" w:type="dxa"/>
            <w:tcBorders>
              <w:top w:val="single" w:sz="12" w:space="0" w:color="auto"/>
              <w:right w:val="single" w:sz="12" w:space="0" w:color="auto"/>
            </w:tcBorders>
          </w:tcPr>
          <w:p w:rsidR="006F0666" w:rsidRPr="00EF7075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0666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F0666" w:rsidRPr="008E673C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1B0D" w:rsidRPr="008E6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6F0666" w:rsidRPr="008E673C" w:rsidRDefault="008E673C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3C">
              <w:rPr>
                <w:rFonts w:ascii="Times New Roman" w:hAnsi="Times New Roman" w:cs="Times New Roman"/>
                <w:sz w:val="24"/>
                <w:szCs w:val="24"/>
              </w:rPr>
              <w:t>Отгрузка готовой продукции по графику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6F0666" w:rsidRPr="00EF7075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5736" w:rsidRPr="009655F2" w:rsidTr="004E5736">
        <w:tc>
          <w:tcPr>
            <w:tcW w:w="94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736" w:rsidRPr="00EF7075" w:rsidRDefault="004E573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6F0666" w:rsidRPr="009655F2" w:rsidTr="004E5736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0666" w:rsidRPr="008E673C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B0D" w:rsidRPr="008E6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4" w:space="0" w:color="auto"/>
            </w:tcBorders>
          </w:tcPr>
          <w:p w:rsidR="006F0666" w:rsidRPr="004E5736" w:rsidRDefault="004E5736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36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4254" w:type="dxa"/>
            <w:tcBorders>
              <w:top w:val="single" w:sz="12" w:space="0" w:color="auto"/>
              <w:right w:val="single" w:sz="12" w:space="0" w:color="auto"/>
            </w:tcBorders>
          </w:tcPr>
          <w:p w:rsidR="006F0666" w:rsidRPr="00EF7075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начальника, начальник ЦТАО</w:t>
            </w:r>
          </w:p>
        </w:tc>
      </w:tr>
      <w:tr w:rsidR="006F0666" w:rsidRPr="009655F2" w:rsidTr="00641B0D"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6F0666" w:rsidRPr="008E673C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1B0D" w:rsidRPr="008E6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</w:tcBorders>
          </w:tcPr>
          <w:p w:rsidR="006F0666" w:rsidRPr="00311D53" w:rsidRDefault="00311D5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6F0666" w:rsidRPr="00EF7075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Маланьина Татьяна Геннадьевна</w:t>
            </w:r>
          </w:p>
        </w:tc>
      </w:tr>
      <w:tr w:rsidR="006F0666" w:rsidRPr="009655F2" w:rsidTr="00641B0D"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0666" w:rsidRPr="008E673C" w:rsidRDefault="008E673C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1B0D" w:rsidRPr="008E6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</w:tcBorders>
          </w:tcPr>
          <w:p w:rsidR="006F0666" w:rsidRPr="00311D53" w:rsidRDefault="00311D53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53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254" w:type="dxa"/>
            <w:tcBorders>
              <w:bottom w:val="single" w:sz="4" w:space="0" w:color="auto"/>
              <w:right w:val="single" w:sz="12" w:space="0" w:color="auto"/>
            </w:tcBorders>
          </w:tcPr>
          <w:p w:rsidR="006F0666" w:rsidRPr="00EF7075" w:rsidRDefault="00847675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(83531) 2-96-23</w:t>
            </w:r>
          </w:p>
        </w:tc>
      </w:tr>
      <w:tr w:rsidR="00075957" w:rsidRPr="009655F2" w:rsidTr="00075957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5957" w:rsidRDefault="00075957" w:rsidP="0064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left w:val="single" w:sz="4" w:space="0" w:color="auto"/>
              <w:bottom w:val="single" w:sz="12" w:space="0" w:color="auto"/>
            </w:tcBorders>
          </w:tcPr>
          <w:p w:rsidR="00075957" w:rsidRPr="00311D53" w:rsidRDefault="00075957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D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4254" w:type="dxa"/>
            <w:tcBorders>
              <w:bottom w:val="single" w:sz="12" w:space="0" w:color="auto"/>
              <w:right w:val="single" w:sz="12" w:space="0" w:color="auto"/>
            </w:tcBorders>
          </w:tcPr>
          <w:p w:rsidR="00075957" w:rsidRPr="00AC0B67" w:rsidRDefault="00AC0B67" w:rsidP="00CB2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mail@fk</w:t>
            </w:r>
            <w:r w:rsidR="00847675" w:rsidRPr="00847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uik2.ru</w:t>
            </w:r>
          </w:p>
        </w:tc>
      </w:tr>
    </w:tbl>
    <w:p w:rsidR="006556AC" w:rsidRPr="007000D6" w:rsidRDefault="006556AC" w:rsidP="00AC0B67">
      <w:pPr>
        <w:rPr>
          <w:rFonts w:ascii="Times New Roman" w:hAnsi="Times New Roman" w:cs="Times New Roman"/>
        </w:rPr>
      </w:pPr>
    </w:p>
    <w:sectPr w:rsidR="006556AC" w:rsidRPr="007000D6" w:rsidSect="00F6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D6"/>
    <w:rsid w:val="00075957"/>
    <w:rsid w:val="00122AD8"/>
    <w:rsid w:val="00201163"/>
    <w:rsid w:val="0027721C"/>
    <w:rsid w:val="002B3D00"/>
    <w:rsid w:val="00311D53"/>
    <w:rsid w:val="003B7558"/>
    <w:rsid w:val="004E5736"/>
    <w:rsid w:val="005611E7"/>
    <w:rsid w:val="00575B09"/>
    <w:rsid w:val="00641B0D"/>
    <w:rsid w:val="006556AC"/>
    <w:rsid w:val="006E3082"/>
    <w:rsid w:val="006F0666"/>
    <w:rsid w:val="007000D6"/>
    <w:rsid w:val="00762524"/>
    <w:rsid w:val="007A30ED"/>
    <w:rsid w:val="00847675"/>
    <w:rsid w:val="00855009"/>
    <w:rsid w:val="00862939"/>
    <w:rsid w:val="00885473"/>
    <w:rsid w:val="008E673C"/>
    <w:rsid w:val="0094492E"/>
    <w:rsid w:val="009E0A34"/>
    <w:rsid w:val="00AC0B67"/>
    <w:rsid w:val="00B90ECA"/>
    <w:rsid w:val="00B97DA4"/>
    <w:rsid w:val="00E056BE"/>
    <w:rsid w:val="00E86BA6"/>
    <w:rsid w:val="00F5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66F1-07AB-4ED9-8301-025C8D15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genok</cp:lastModifiedBy>
  <cp:revision>12</cp:revision>
  <cp:lastPrinted>2016-04-26T08:16:00Z</cp:lastPrinted>
  <dcterms:created xsi:type="dcterms:W3CDTF">2015-08-07T07:49:00Z</dcterms:created>
  <dcterms:modified xsi:type="dcterms:W3CDTF">2018-01-26T08:04:00Z</dcterms:modified>
</cp:coreProperties>
</file>