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FC" w:rsidRPr="003B5815" w:rsidRDefault="003B5815" w:rsidP="003B5815">
      <w:pPr>
        <w:jc w:val="center"/>
        <w:rPr>
          <w:b/>
        </w:rPr>
      </w:pPr>
      <w:bookmarkStart w:id="0" w:name="_GoBack"/>
      <w:r w:rsidRPr="003B5815">
        <w:rPr>
          <w:b/>
        </w:rPr>
        <w:t xml:space="preserve">О результатах массовой оценки кадастровой стоимости объектов капитального строительства и земельных участков </w:t>
      </w:r>
      <w:bookmarkEnd w:id="0"/>
      <w:r w:rsidRPr="003B5815">
        <w:rPr>
          <w:b/>
        </w:rPr>
        <w:t>и роли ТПП ЧР в оптимизации стоимостной базы предприятий и предпринимателей и защите их прав</w:t>
      </w:r>
    </w:p>
    <w:p w:rsidR="003B5815" w:rsidRDefault="003B5815">
      <w:r w:rsidRPr="009C65C8">
        <w:rPr>
          <w:b/>
        </w:rPr>
        <w:t>1.</w:t>
      </w:r>
      <w:r>
        <w:t xml:space="preserve"> Изменился порядок государственной кадастровой оценки недвижимости.</w:t>
      </w:r>
    </w:p>
    <w:p w:rsidR="003B5815" w:rsidRDefault="003B5815">
      <w:r w:rsidRPr="005A1C1C">
        <w:rPr>
          <w:b/>
        </w:rPr>
        <w:t>Раньше:</w:t>
      </w:r>
      <w:r>
        <w:t xml:space="preserve"> </w:t>
      </w:r>
      <w:r w:rsidR="00C0466E">
        <w:t xml:space="preserve">оценка кадастровой стоимости проводилась </w:t>
      </w:r>
      <w:r>
        <w:t xml:space="preserve">в рамках </w:t>
      </w:r>
      <w:r w:rsidR="00C0466E" w:rsidRPr="00C0466E">
        <w:t>Федеральн</w:t>
      </w:r>
      <w:r w:rsidR="00C0466E">
        <w:t>ого</w:t>
      </w:r>
      <w:r w:rsidR="00C0466E" w:rsidRPr="00C0466E">
        <w:t xml:space="preserve"> закон</w:t>
      </w:r>
      <w:r w:rsidR="00C0466E">
        <w:t>а</w:t>
      </w:r>
      <w:r w:rsidR="00C0466E" w:rsidRPr="00C0466E">
        <w:t xml:space="preserve"> от 29.07.1998 № 135-ФЗ «Об оценочной деятельности в Российской Федерации»</w:t>
      </w:r>
      <w:r w:rsidR="00C0466E">
        <w:t>.</w:t>
      </w:r>
    </w:p>
    <w:p w:rsidR="00C0466E" w:rsidRDefault="00C0466E">
      <w:r>
        <w:t>Исполнители оценки – независимые оценщики</w:t>
      </w:r>
      <w:r w:rsidR="00EE2C4E">
        <w:t xml:space="preserve"> (организации оценщиков)</w:t>
      </w:r>
      <w:r>
        <w:t>, отбираемые на конкурсе.</w:t>
      </w:r>
    </w:p>
    <w:p w:rsidR="00C0466E" w:rsidRDefault="00C0466E">
      <w:r>
        <w:t xml:space="preserve">Заказчики оценки – органы федеральной власти или органы </w:t>
      </w:r>
      <w:r w:rsidR="00EE2C4E">
        <w:t xml:space="preserve">власти </w:t>
      </w:r>
      <w:r>
        <w:t>субъектов.</w:t>
      </w:r>
    </w:p>
    <w:p w:rsidR="00EE2C4E" w:rsidRDefault="00EE2C4E">
      <w:r>
        <w:t>Финансирование – на основании контракта, заключаемого между исполнителем и заказчиком</w:t>
      </w:r>
    </w:p>
    <w:p w:rsidR="003B5815" w:rsidRDefault="005A1C1C" w:rsidP="00EE2C4E">
      <w:r w:rsidRPr="005A1C1C">
        <w:rPr>
          <w:b/>
        </w:rPr>
        <w:t xml:space="preserve">Сегодня: </w:t>
      </w:r>
      <w:r w:rsidR="00EE2C4E" w:rsidRPr="00EE2C4E">
        <w:t>оценка кадастровой стоимости проводилась в рамках Федеральн</w:t>
      </w:r>
      <w:r w:rsidR="00EE2C4E">
        <w:t>ого</w:t>
      </w:r>
      <w:r w:rsidR="00EE2C4E" w:rsidRPr="00EE2C4E">
        <w:t xml:space="preserve"> закон</w:t>
      </w:r>
      <w:r w:rsidR="00EE2C4E">
        <w:t>а</w:t>
      </w:r>
      <w:r w:rsidR="00EE2C4E" w:rsidRPr="00EE2C4E">
        <w:t xml:space="preserve"> от 3 июля 2016 года № 237-ФЗ </w:t>
      </w:r>
      <w:r w:rsidR="00EE2C4E">
        <w:t>«</w:t>
      </w:r>
      <w:r w:rsidR="00EE2C4E" w:rsidRPr="00EE2C4E">
        <w:t>О государственной кадастровой оценке</w:t>
      </w:r>
      <w:r w:rsidR="00EE2C4E">
        <w:t>».</w:t>
      </w:r>
    </w:p>
    <w:p w:rsidR="00EE2C4E" w:rsidRDefault="00EE2C4E" w:rsidP="00EE2C4E">
      <w:r>
        <w:t>Исполнители оценки – бюджетные учреждения, создаваемые при органах власти субъектов. В Чувашии - Бюджетное учреждение Чувашской Республики «ЧУВАШТЕХИНВЕНТАРИЗАЦИЯ» Минюста Чувашии.</w:t>
      </w:r>
    </w:p>
    <w:p w:rsidR="00EE2C4E" w:rsidRDefault="00EE2C4E" w:rsidP="00EE2C4E">
      <w:r>
        <w:t xml:space="preserve">Финансирование – за счет средств бюджетного учреждения, финансируемого за счет бюджета субъекта. </w:t>
      </w:r>
    </w:p>
    <w:p w:rsidR="00EE2C4E" w:rsidRDefault="00EE2C4E" w:rsidP="00EE2C4E">
      <w:r w:rsidRPr="00ED5FC7">
        <w:rPr>
          <w:b/>
        </w:rPr>
        <w:t>Проблема:</w:t>
      </w:r>
      <w:r>
        <w:t xml:space="preserve"> объективность кадастровой оценки в субъекте.</w:t>
      </w:r>
    </w:p>
    <w:p w:rsidR="00EE2C4E" w:rsidRDefault="00ED5FC7" w:rsidP="00EE2C4E">
      <w:r w:rsidRPr="009C65C8">
        <w:rPr>
          <w:b/>
        </w:rPr>
        <w:t>2.</w:t>
      </w:r>
      <w:r>
        <w:t xml:space="preserve"> </w:t>
      </w:r>
      <w:r w:rsidR="004B73E0">
        <w:t>Предварительные результаты оценки кадастровой стоимости ОКСов и земель промышленности в Чувашской Республике.</w:t>
      </w:r>
    </w:p>
    <w:p w:rsidR="004B73E0" w:rsidRPr="004B73E0" w:rsidRDefault="008D06FC" w:rsidP="004B73E0">
      <w:pPr>
        <w:jc w:val="center"/>
        <w:rPr>
          <w:b/>
        </w:rPr>
      </w:pPr>
      <w:r>
        <w:rPr>
          <w:b/>
        </w:rPr>
        <w:t xml:space="preserve">Предварительные данные о количестве </w:t>
      </w:r>
      <w:r w:rsidR="00BC6DA5">
        <w:rPr>
          <w:b/>
        </w:rPr>
        <w:t>ОКСов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3"/>
        <w:gridCol w:w="1843"/>
        <w:gridCol w:w="1156"/>
      </w:tblGrid>
      <w:tr w:rsidR="00BC6DA5" w:rsidRPr="004B73E0" w:rsidTr="00BC6DA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4B73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Функциональная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A5" w:rsidRPr="004B73E0" w:rsidRDefault="00BC6DA5" w:rsidP="004B73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Количество объектов оценки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DA5" w:rsidRPr="004B73E0" w:rsidRDefault="00BC6DA5" w:rsidP="004B73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Доля, 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A5" w:rsidRPr="004B73E0" w:rsidRDefault="00BC6DA5" w:rsidP="00BC6D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1. Многоквартирные дома (дома средне - и многоэтажной жилой застройки)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BC6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384209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A5" w:rsidRPr="00BC6DA5" w:rsidRDefault="00BC6DA5" w:rsidP="00BC6DA5">
            <w:pPr>
              <w:spacing w:after="0" w:line="240" w:lineRule="auto"/>
              <w:jc w:val="center"/>
              <w:rPr>
                <w:sz w:val="22"/>
              </w:rPr>
            </w:pPr>
            <w:r w:rsidRPr="00BC6DA5">
              <w:rPr>
                <w:sz w:val="22"/>
              </w:rPr>
              <w:t>50,3%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A5" w:rsidRPr="004B73E0" w:rsidRDefault="00BC6DA5" w:rsidP="00BC6D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2. Дома малоэтажной жилой застройки, в том числе индивидуальной жилой застройки - индивидуальные, малоэтажные блокированные (таунхаусы), дачных объединений, садоводческих товариществ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BC6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240306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A5" w:rsidRPr="00BC6DA5" w:rsidRDefault="00BC6DA5" w:rsidP="00BC6DA5">
            <w:pPr>
              <w:spacing w:after="0" w:line="240" w:lineRule="auto"/>
              <w:jc w:val="center"/>
              <w:rPr>
                <w:sz w:val="22"/>
              </w:rPr>
            </w:pPr>
            <w:r w:rsidRPr="00BC6DA5">
              <w:rPr>
                <w:sz w:val="22"/>
              </w:rPr>
              <w:t>31,4%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A5" w:rsidRPr="004B73E0" w:rsidRDefault="00BC6DA5" w:rsidP="00BC6D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3. Объекты, предназначенные для хранения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BC6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43356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A5" w:rsidRPr="00BC6DA5" w:rsidRDefault="00BC6DA5" w:rsidP="00BC6DA5">
            <w:pPr>
              <w:spacing w:after="0" w:line="240" w:lineRule="auto"/>
              <w:jc w:val="center"/>
              <w:rPr>
                <w:sz w:val="22"/>
              </w:rPr>
            </w:pPr>
            <w:r w:rsidRPr="00BC6DA5">
              <w:rPr>
                <w:sz w:val="22"/>
              </w:rPr>
              <w:t>5,7%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A5" w:rsidRPr="004B73E0" w:rsidRDefault="00BC6DA5" w:rsidP="00BC6D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4. Объекты коммерческого назначения, предназначенные для оказания услуг населению, включая многофункционального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BC6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6798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A5" w:rsidRPr="00BC6DA5" w:rsidRDefault="00BC6DA5" w:rsidP="00BC6DA5">
            <w:pPr>
              <w:spacing w:after="0" w:line="240" w:lineRule="auto"/>
              <w:jc w:val="center"/>
              <w:rPr>
                <w:sz w:val="22"/>
              </w:rPr>
            </w:pPr>
            <w:r w:rsidRPr="00BC6DA5">
              <w:rPr>
                <w:sz w:val="22"/>
              </w:rPr>
              <w:t>0,9%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A5" w:rsidRPr="004B73E0" w:rsidRDefault="00BC6DA5" w:rsidP="00BC6D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5. Объекты временного проживания, включая объекты рекреационно -оздоровительного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BC6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A5" w:rsidRPr="00BC6DA5" w:rsidRDefault="00BC6DA5" w:rsidP="00BC6DA5">
            <w:pPr>
              <w:spacing w:after="0" w:line="240" w:lineRule="auto"/>
              <w:jc w:val="center"/>
              <w:rPr>
                <w:sz w:val="22"/>
              </w:rPr>
            </w:pPr>
            <w:r w:rsidRPr="00BC6DA5">
              <w:rPr>
                <w:sz w:val="22"/>
              </w:rPr>
              <w:t>0,1%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A5" w:rsidRPr="004B73E0" w:rsidRDefault="00BC6DA5" w:rsidP="00BC6D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6. Административные и бытовые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BC6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3918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A5" w:rsidRPr="00BC6DA5" w:rsidRDefault="00BC6DA5" w:rsidP="00BC6DA5">
            <w:pPr>
              <w:spacing w:after="0" w:line="240" w:lineRule="auto"/>
              <w:jc w:val="center"/>
              <w:rPr>
                <w:sz w:val="22"/>
              </w:rPr>
            </w:pPr>
            <w:r w:rsidRPr="00BC6DA5">
              <w:rPr>
                <w:sz w:val="22"/>
              </w:rPr>
              <w:t>0,5%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A5" w:rsidRPr="004B73E0" w:rsidRDefault="00BC6DA5" w:rsidP="00BC6D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7. Объекты производственного назначения, за исключением передаточных устройств и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BC6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19090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A5" w:rsidRPr="00BC6DA5" w:rsidRDefault="00BC6DA5" w:rsidP="00BC6DA5">
            <w:pPr>
              <w:spacing w:after="0" w:line="240" w:lineRule="auto"/>
              <w:jc w:val="center"/>
              <w:rPr>
                <w:sz w:val="22"/>
              </w:rPr>
            </w:pPr>
            <w:r w:rsidRPr="00BC6DA5">
              <w:rPr>
                <w:sz w:val="22"/>
              </w:rPr>
              <w:t>2,5%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A5" w:rsidRPr="004B73E0" w:rsidRDefault="00BC6DA5" w:rsidP="00BC6D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8.Учебные, спортивные объекты, объекты культуры и искусства, культовые объекты, музеи, лечебно-оздоровительные и общественного назначения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BC6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6574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A5" w:rsidRPr="00BC6DA5" w:rsidRDefault="00BC6DA5" w:rsidP="00BC6DA5">
            <w:pPr>
              <w:spacing w:after="0" w:line="240" w:lineRule="auto"/>
              <w:jc w:val="center"/>
              <w:rPr>
                <w:sz w:val="22"/>
              </w:rPr>
            </w:pPr>
            <w:r w:rsidRPr="00BC6DA5">
              <w:rPr>
                <w:sz w:val="22"/>
              </w:rPr>
              <w:t>0,9%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A5" w:rsidRPr="004B73E0" w:rsidRDefault="00BC6DA5" w:rsidP="00BC6D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9. Прочие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BC6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36702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A5" w:rsidRPr="00BC6DA5" w:rsidRDefault="00BC6DA5" w:rsidP="00BC6DA5">
            <w:pPr>
              <w:spacing w:after="0" w:line="240" w:lineRule="auto"/>
              <w:jc w:val="center"/>
              <w:rPr>
                <w:sz w:val="22"/>
              </w:rPr>
            </w:pPr>
            <w:r w:rsidRPr="00BC6DA5">
              <w:rPr>
                <w:sz w:val="22"/>
              </w:rPr>
              <w:t>4,8%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A5" w:rsidRPr="004B73E0" w:rsidRDefault="00BC6DA5" w:rsidP="00BC6D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10.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BC6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22719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A5" w:rsidRPr="00BC6DA5" w:rsidRDefault="00BC6DA5" w:rsidP="00BC6DA5">
            <w:pPr>
              <w:spacing w:after="0" w:line="240" w:lineRule="auto"/>
              <w:jc w:val="center"/>
              <w:rPr>
                <w:sz w:val="22"/>
              </w:rPr>
            </w:pPr>
            <w:r w:rsidRPr="00BC6DA5">
              <w:rPr>
                <w:sz w:val="22"/>
              </w:rPr>
              <w:t>3,0%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A5" w:rsidRPr="004B73E0" w:rsidRDefault="00BC6DA5" w:rsidP="00BC6D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11. Единые недвиж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мые комплексы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BC6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A5" w:rsidRPr="00BC6DA5" w:rsidRDefault="00BC6DA5" w:rsidP="00BC6DA5">
            <w:pPr>
              <w:spacing w:after="0" w:line="240" w:lineRule="auto"/>
              <w:jc w:val="center"/>
              <w:rPr>
                <w:sz w:val="22"/>
              </w:rPr>
            </w:pPr>
            <w:r w:rsidRPr="00BC6DA5">
              <w:rPr>
                <w:sz w:val="22"/>
              </w:rPr>
              <w:t>0,0%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A5" w:rsidRPr="004B73E0" w:rsidRDefault="00BC6DA5" w:rsidP="00BC6D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12. Машино-места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BC6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A5" w:rsidRPr="00BC6DA5" w:rsidRDefault="00BC6DA5" w:rsidP="00BC6DA5">
            <w:pPr>
              <w:spacing w:after="0" w:line="240" w:lineRule="auto"/>
              <w:jc w:val="center"/>
              <w:rPr>
                <w:sz w:val="22"/>
              </w:rPr>
            </w:pPr>
            <w:r w:rsidRPr="00BC6DA5">
              <w:rPr>
                <w:sz w:val="22"/>
              </w:rPr>
              <w:t>0,0%</w:t>
            </w:r>
          </w:p>
        </w:tc>
      </w:tr>
      <w:tr w:rsidR="00BC6DA5" w:rsidRPr="004B73E0" w:rsidTr="00BC6DA5"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A5" w:rsidRPr="004B73E0" w:rsidRDefault="00BC6DA5" w:rsidP="004B7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A5" w:rsidRPr="004B73E0" w:rsidRDefault="00BC6DA5" w:rsidP="004B7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3E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764570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DA5" w:rsidRPr="004B73E0" w:rsidRDefault="00BC6DA5" w:rsidP="004B7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E51BFE" w:rsidRDefault="00E51BFE" w:rsidP="00EE2C4E">
      <w:pPr>
        <w:sectPr w:rsidR="00E51BFE" w:rsidSect="003B5815">
          <w:pgSz w:w="11906" w:h="16838"/>
          <w:pgMar w:top="851" w:right="680" w:bottom="851" w:left="1134" w:header="709" w:footer="709" w:gutter="0"/>
          <w:cols w:space="708"/>
          <w:docGrid w:linePitch="360"/>
        </w:sectPr>
      </w:pPr>
    </w:p>
    <w:p w:rsidR="00ED5FC7" w:rsidRDefault="004B73E0" w:rsidP="00EE2C4E">
      <w:r>
        <w:lastRenderedPageBreak/>
        <w:t xml:space="preserve">В оценке 2012 года </w:t>
      </w:r>
      <w:r w:rsidR="00BC6DA5">
        <w:t xml:space="preserve">было </w:t>
      </w:r>
      <w:r>
        <w:t>606 214 объектов.</w:t>
      </w:r>
    </w:p>
    <w:p w:rsidR="00E201A0" w:rsidRPr="00BC6DA5" w:rsidRDefault="00BC6DA5" w:rsidP="00BC6DA5">
      <w:pPr>
        <w:jc w:val="center"/>
        <w:rPr>
          <w:rFonts w:eastAsia="Arial"/>
          <w:b/>
        </w:rPr>
      </w:pPr>
      <w:r w:rsidRPr="00BC6DA5">
        <w:rPr>
          <w:rFonts w:eastAsia="Arial"/>
          <w:b/>
        </w:rPr>
        <w:t>Результаты оценки на конец августа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8"/>
        <w:gridCol w:w="1854"/>
        <w:gridCol w:w="1727"/>
        <w:gridCol w:w="3249"/>
        <w:gridCol w:w="3119"/>
        <w:gridCol w:w="1379"/>
      </w:tblGrid>
      <w:tr w:rsidR="00E51BFE" w:rsidRPr="00E51BFE" w:rsidTr="00E51BFE">
        <w:trPr>
          <w:trHeight w:val="90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Группы объектов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Предварительное количество объектов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77578E" w:rsidP="0077578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E51BFE"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оличество объектов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 по которым стоимость определена расчетом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Итоговая кадастровая стоимость предыдущего тура</w:t>
            </w:r>
            <w:r w:rsidR="0077578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(выборочно)</w:t>
            </w: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, руб.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Предварительная кадастровая стоимость</w:t>
            </w:r>
            <w:r w:rsidR="0077578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(выборочно)</w:t>
            </w: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, руб.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Изменение, раз</w:t>
            </w:r>
          </w:p>
        </w:tc>
      </w:tr>
      <w:tr w:rsidR="00E51BFE" w:rsidRPr="00E51BFE" w:rsidTr="00E51BFE">
        <w:trPr>
          <w:trHeight w:val="30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3 Гаражи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43356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40692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16 686 525 552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13 794 623 140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0,83</w:t>
            </w:r>
          </w:p>
        </w:tc>
      </w:tr>
      <w:tr w:rsidR="00E51BFE" w:rsidRPr="00E51BFE" w:rsidTr="00E51BFE">
        <w:trPr>
          <w:trHeight w:val="30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4 Коммерческое назначение (торговля, общепит)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6798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6167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27 739 283 060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54 955 612 145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1,98</w:t>
            </w:r>
          </w:p>
        </w:tc>
      </w:tr>
      <w:tr w:rsidR="00E51BFE" w:rsidRPr="00E51BFE" w:rsidTr="00E51BFE">
        <w:trPr>
          <w:trHeight w:val="30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5 Дома отдыха, гостиницы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4 050 066 691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8 650 630 117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2,14</w:t>
            </w:r>
          </w:p>
        </w:tc>
      </w:tr>
      <w:tr w:rsidR="00E51BFE" w:rsidRPr="00E51BFE" w:rsidTr="00E51BFE">
        <w:trPr>
          <w:trHeight w:val="30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6 Административные и бытовые объекты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3918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3643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22 472 072 979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43 276 329 392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1,93</w:t>
            </w:r>
          </w:p>
        </w:tc>
      </w:tr>
      <w:tr w:rsidR="00E51BFE" w:rsidRPr="00E51BFE" w:rsidTr="00E51BFE">
        <w:trPr>
          <w:trHeight w:val="30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7 Промышленные здания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19090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18880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95 470 426 994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100 482 158 210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1,05</w:t>
            </w:r>
          </w:p>
        </w:tc>
      </w:tr>
      <w:tr w:rsidR="00E51BFE" w:rsidRPr="00E51BFE" w:rsidTr="00E51BFE">
        <w:trPr>
          <w:trHeight w:val="30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9 Прочие объекты (без точного назначения)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36702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2681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1 228 433 814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2 091 773 525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1,70</w:t>
            </w:r>
          </w:p>
        </w:tc>
      </w:tr>
      <w:tr w:rsidR="00E51BFE" w:rsidRPr="00E51BFE" w:rsidTr="00E51BFE">
        <w:trPr>
          <w:trHeight w:val="30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22719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18542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39 234 296 527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188 252 044 336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4,80</w:t>
            </w:r>
          </w:p>
        </w:tc>
      </w:tr>
      <w:tr w:rsidR="00E51BFE" w:rsidRPr="00E51BFE" w:rsidTr="00E51BFE">
        <w:trPr>
          <w:trHeight w:val="30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133396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91413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206 881 105 617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color w:val="000000"/>
                <w:sz w:val="22"/>
                <w:lang w:eastAsia="ru-RU"/>
              </w:rPr>
              <w:t>411 503 170 866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FE" w:rsidRPr="00E51BFE" w:rsidRDefault="00E51BFE" w:rsidP="00E51BFE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51BF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1,99</w:t>
            </w:r>
          </w:p>
        </w:tc>
      </w:tr>
    </w:tbl>
    <w:p w:rsidR="00D16CFA" w:rsidRDefault="00D16CFA" w:rsidP="00EE2C4E">
      <w:pPr>
        <w:rPr>
          <w:rFonts w:eastAsia="Arial"/>
        </w:rPr>
      </w:pPr>
    </w:p>
    <w:p w:rsidR="0077578E" w:rsidRDefault="0077578E" w:rsidP="0077578E">
      <w:pPr>
        <w:rPr>
          <w:rFonts w:eastAsia="Arial"/>
        </w:rPr>
      </w:pPr>
      <w:r>
        <w:rPr>
          <w:rFonts w:eastAsia="Arial"/>
        </w:rPr>
        <w:t>По землям промышленности – всего оценивалось 7823 участка.</w:t>
      </w:r>
    </w:p>
    <w:p w:rsidR="00D16CFA" w:rsidRDefault="0077578E" w:rsidP="00EE2C4E">
      <w:pPr>
        <w:rPr>
          <w:rFonts w:eastAsia="Arial"/>
        </w:rPr>
      </w:pPr>
      <w:r>
        <w:rPr>
          <w:rFonts w:eastAsia="Arial"/>
        </w:rPr>
        <w:t xml:space="preserve">Рост </w:t>
      </w:r>
      <w:r w:rsidR="009C65C8">
        <w:rPr>
          <w:rFonts w:eastAsia="Arial"/>
        </w:rPr>
        <w:t>суммарной кадастровой стоимости по земельным участкам составил более 16 %.</w:t>
      </w:r>
    </w:p>
    <w:p w:rsidR="0077578E" w:rsidRDefault="0077578E" w:rsidP="00EE2C4E">
      <w:pPr>
        <w:rPr>
          <w:rFonts w:eastAsia="Arial"/>
        </w:rPr>
      </w:pPr>
    </w:p>
    <w:p w:rsidR="0077578E" w:rsidRDefault="0077578E" w:rsidP="00EE2C4E">
      <w:pPr>
        <w:rPr>
          <w:rFonts w:eastAsia="Arial"/>
        </w:rPr>
        <w:sectPr w:rsidR="0077578E" w:rsidSect="00E51BFE">
          <w:pgSz w:w="16838" w:h="11906" w:orient="landscape"/>
          <w:pgMar w:top="1134" w:right="851" w:bottom="680" w:left="851" w:header="709" w:footer="709" w:gutter="0"/>
          <w:cols w:space="708"/>
          <w:docGrid w:linePitch="360"/>
        </w:sectPr>
      </w:pPr>
    </w:p>
    <w:p w:rsidR="00ED5FC7" w:rsidRDefault="003735C6" w:rsidP="00EE2C4E">
      <w:r w:rsidRPr="009B4FD6">
        <w:rPr>
          <w:b/>
        </w:rPr>
        <w:lastRenderedPageBreak/>
        <w:t>3.</w:t>
      </w:r>
      <w:r>
        <w:t xml:space="preserve"> Процедура уточнения кадастровой стоимости.</w:t>
      </w:r>
    </w:p>
    <w:p w:rsidR="003735C6" w:rsidRDefault="003735C6" w:rsidP="00EE2C4E">
      <w:r>
        <w:t xml:space="preserve">В два этапа. </w:t>
      </w:r>
    </w:p>
    <w:p w:rsidR="003735C6" w:rsidRDefault="009B4FD6" w:rsidP="00EE2C4E">
      <w:r>
        <w:t>Первый этап - 25 мая - 08 июня 2018 года</w:t>
      </w:r>
    </w:p>
    <w:p w:rsidR="003735C6" w:rsidRDefault="009B4FD6" w:rsidP="00EE2C4E">
      <w:r>
        <w:t>Практически не было результата, уточнение кадастровой стоимости произвели по нескольким квартирам и частным домам.</w:t>
      </w:r>
    </w:p>
    <w:p w:rsidR="003735C6" w:rsidRDefault="009B4FD6" w:rsidP="00EE2C4E">
      <w:r>
        <w:t>Второй этап – 18 августа – 11 сентября 2018 года</w:t>
      </w:r>
    </w:p>
    <w:p w:rsidR="009B4FD6" w:rsidRDefault="009B4FD6" w:rsidP="00EE2C4E">
      <w:r>
        <w:t>Для уточнения стоимости по ОКСам подано более 2000 заявлений (0,3% от общего количества объектов). Результаты будут известны к 20 сентября. Полагаем, что не менее 30 % заявлений будут удовлетворены, кадастровая стоимость будет скорректирована.</w:t>
      </w:r>
    </w:p>
    <w:p w:rsidR="003735C6" w:rsidRDefault="009B4FD6" w:rsidP="00EE2C4E">
      <w:r w:rsidRPr="009B4FD6">
        <w:rPr>
          <w:b/>
        </w:rPr>
        <w:t>4.</w:t>
      </w:r>
      <w:r>
        <w:t xml:space="preserve"> Что дальше?</w:t>
      </w:r>
    </w:p>
    <w:p w:rsidR="003735C6" w:rsidRDefault="009B4FD6" w:rsidP="00EE2C4E">
      <w:r>
        <w:t>Новая кадастровая стоимость ОКСов будет введена с 01.01.2019 г.</w:t>
      </w:r>
    </w:p>
    <w:p w:rsidR="003735C6" w:rsidRDefault="009B4FD6" w:rsidP="00EE2C4E">
      <w:r>
        <w:t>В случае несогласия – процедура оспаривания.</w:t>
      </w:r>
    </w:p>
    <w:p w:rsidR="009B4FD6" w:rsidRDefault="009B4FD6" w:rsidP="00EE2C4E">
      <w:r w:rsidRPr="009B4FD6">
        <w:t>Статья 22.</w:t>
      </w:r>
      <w:r>
        <w:t xml:space="preserve"> Закона о государственной кадастровой оценке:</w:t>
      </w:r>
    </w:p>
    <w:p w:rsidR="009B4FD6" w:rsidRDefault="009B4FD6" w:rsidP="009B4FD6">
      <w:pPr>
        <w:rPr>
          <w:u w:val="single"/>
        </w:rPr>
      </w:pPr>
      <w:r>
        <w:t xml:space="preserve">«Результаты определения кадастровой стоимости могут быть оспорены юридическими лицами и физическими лицами, если результаты определения кадастровой стоимости затрагивают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 в государственной или муниципальной собственности, в комиссии </w:t>
      </w:r>
      <w:r w:rsidRPr="009B4FD6">
        <w:rPr>
          <w:u w:val="single"/>
        </w:rPr>
        <w:t>в случае ее создания в субъекте Российской Федерации</w:t>
      </w:r>
      <w:r>
        <w:t xml:space="preserve"> или в суде. Для обращения в суд </w:t>
      </w:r>
      <w:r w:rsidRPr="009B4FD6">
        <w:rPr>
          <w:u w:val="single"/>
        </w:rPr>
        <w:t>предварительное обращение</w:t>
      </w:r>
      <w:r>
        <w:t xml:space="preserve"> в комиссию </w:t>
      </w:r>
      <w:r w:rsidRPr="009B4FD6">
        <w:rPr>
          <w:u w:val="single"/>
        </w:rPr>
        <w:t>не является обязательным.</w:t>
      </w:r>
    </w:p>
    <w:p w:rsidR="009B4FD6" w:rsidRDefault="009B4FD6" w:rsidP="009B4FD6">
      <w:r w:rsidRPr="009B4FD6">
        <w:t>Сегодня для юридических лиц предварительное обращение в комиссию является обязательным.</w:t>
      </w:r>
    </w:p>
    <w:p w:rsidR="00C867CE" w:rsidRDefault="00C867CE" w:rsidP="009B4FD6"/>
    <w:p w:rsidR="009B4FD6" w:rsidRPr="009B4FD6" w:rsidRDefault="00A66E37" w:rsidP="009B4F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196236</wp:posOffset>
                </wp:positionV>
                <wp:extent cx="1431235" cy="381662"/>
                <wp:effectExtent l="0" t="0" r="17145" b="1841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D6" w:rsidRDefault="009B4FD6" w:rsidP="009B225E">
                            <w:pPr>
                              <w:spacing w:before="60"/>
                              <w:jc w:val="center"/>
                            </w:pPr>
                            <w:r>
                              <w:t>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5.45pt;width:112.7pt;height:30.0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" fillcolor="white [3201]" strokeweight=".5pt">
                <v:textbox>
                  <w:txbxContent>
                    <w:p w:rsidR="009B4FD6" w:rsidRDefault="009B4FD6" w:rsidP="009B225E">
                      <w:pPr>
                        <w:spacing w:before="60"/>
                        <w:jc w:val="center"/>
                      </w:pPr>
                      <w:r>
                        <w:t>СУД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FD6" w:rsidRDefault="009B4FD6" w:rsidP="009B4F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1546409</wp:posOffset>
                </wp:positionH>
                <wp:positionV relativeFrom="paragraph">
                  <wp:posOffset>90692</wp:posOffset>
                </wp:positionV>
                <wp:extent cx="936068" cy="45719"/>
                <wp:effectExtent l="0" t="57150" r="16510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606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D4A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1.75pt;margin-top:7.15pt;width:73.7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92677</wp:posOffset>
                </wp:positionH>
                <wp:positionV relativeFrom="paragraph">
                  <wp:posOffset>14334</wp:posOffset>
                </wp:positionV>
                <wp:extent cx="1447138" cy="357808"/>
                <wp:effectExtent l="0" t="0" r="20320" b="2349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8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D6" w:rsidRDefault="009B4FD6" w:rsidP="009B225E">
                            <w:pPr>
                              <w:spacing w:before="60"/>
                              <w:jc w:val="center"/>
                            </w:pPr>
                            <w:r>
                              <w:t>Не 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margin-left:7.3pt;margin-top:1.15pt;width:113.9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" fillcolor="white [3201]" strokeweight=".5pt">
                <v:textbox>
                  <w:txbxContent>
                    <w:p w:rsidR="009B4FD6" w:rsidRDefault="009B4FD6" w:rsidP="009B225E">
                      <w:pPr>
                        <w:spacing w:before="60"/>
                        <w:jc w:val="center"/>
                      </w:pPr>
                      <w:r>
                        <w:t>Не согласен</w:t>
                      </w:r>
                    </w:p>
                  </w:txbxContent>
                </v:textbox>
              </v:shape>
            </w:pict>
          </mc:Fallback>
        </mc:AlternateContent>
      </w:r>
    </w:p>
    <w:p w:rsidR="009B4FD6" w:rsidRDefault="00C33B5C" w:rsidP="009B4F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235585</wp:posOffset>
                </wp:positionV>
                <wp:extent cx="409575" cy="15240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CF5CF" id="Прямая соединительная линия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18.55pt" to="173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111760</wp:posOffset>
                </wp:positionV>
                <wp:extent cx="0" cy="4476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CCA41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8.8pt" to="156.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9B4F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1546409</wp:posOffset>
                </wp:positionH>
                <wp:positionV relativeFrom="paragraph">
                  <wp:posOffset>5926</wp:posOffset>
                </wp:positionV>
                <wp:extent cx="959105" cy="647769"/>
                <wp:effectExtent l="0" t="0" r="508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05" cy="647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5D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21.75pt;margin-top:.45pt;width:75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9B4FD6" w:rsidRDefault="009B4FD6" w:rsidP="009B4F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2500188</wp:posOffset>
                </wp:positionH>
                <wp:positionV relativeFrom="paragraph">
                  <wp:posOffset>180312</wp:posOffset>
                </wp:positionV>
                <wp:extent cx="1431014" cy="397565"/>
                <wp:effectExtent l="0" t="0" r="17145" b="2159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014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D6" w:rsidRDefault="009B4FD6" w:rsidP="009B225E">
                            <w:pPr>
                              <w:spacing w:before="60"/>
                              <w:jc w:val="center"/>
                            </w:pPr>
                            <w:r>
                              <w:t>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3" o:spid="_x0000_s1028" type="#_x0000_t202" style="position:absolute;margin-left:196.85pt;margin-top:14.2pt;width:112.7pt;height:31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" fillcolor="white [3201]" strokeweight=".5pt">
                <v:textbox>
                  <w:txbxContent>
                    <w:p w:rsidR="009B4FD6" w:rsidRDefault="009B4FD6" w:rsidP="009B225E">
                      <w:pPr>
                        <w:spacing w:before="60"/>
                        <w:jc w:val="center"/>
                      </w:pPr>
                      <w:r>
                        <w:t>КОМИССИЯ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9B4FD6" w:rsidRDefault="009B4FD6" w:rsidP="009B4FD6"/>
    <w:p w:rsidR="009B4FD6" w:rsidRDefault="009B4FD6" w:rsidP="009B4FD6"/>
    <w:p w:rsidR="00A66E37" w:rsidRDefault="00A66E37" w:rsidP="00A66E37">
      <w:r>
        <w:t>Комиссии создаются уполномоченным органом субъекта Российской Федерации на территории соответствующего субъекта Российской Федерации. Но может и не создаваться! В этом случае все заявления об оспаривании рассматриваются судом.</w:t>
      </w:r>
    </w:p>
    <w:p w:rsidR="00A66E37" w:rsidRDefault="00A66E37" w:rsidP="00A66E37">
      <w:r>
        <w:t>Спор об оспаривании – административное дело. Истец –</w:t>
      </w:r>
      <w:r w:rsidR="00D75495">
        <w:t xml:space="preserve"> правообладатель. Ответчик – Кабинет Министров Чувашской Республики. </w:t>
      </w:r>
      <w:r w:rsidR="004B6959">
        <w:t>Дела р</w:t>
      </w:r>
      <w:r w:rsidR="00D75495">
        <w:t>ассматривает Верховный суд Чувашской Республики.</w:t>
      </w:r>
    </w:p>
    <w:p w:rsidR="00A66E37" w:rsidRDefault="00C867CE" w:rsidP="00A66E37">
      <w:r>
        <w:t>Как правило, суд назначает судебную экспертизу по определении рыночной стоимости спорного объекта. По результатам экспертизы выносится решение.</w:t>
      </w:r>
    </w:p>
    <w:p w:rsidR="00A66E37" w:rsidRDefault="00C008D3" w:rsidP="009B4FD6">
      <w:r>
        <w:t>Судебные расходы на проведение экспертизы, как правило, делятся поровну на истца и ответчика.</w:t>
      </w:r>
    </w:p>
    <w:p w:rsidR="00ED5FC7" w:rsidRPr="00ED5FC7" w:rsidRDefault="00C008D3" w:rsidP="00ED5FC7">
      <w:r w:rsidRPr="00C008D3">
        <w:rPr>
          <w:b/>
        </w:rPr>
        <w:lastRenderedPageBreak/>
        <w:t>5</w:t>
      </w:r>
      <w:r w:rsidR="00EE2C4E" w:rsidRPr="00C008D3">
        <w:rPr>
          <w:b/>
        </w:rPr>
        <w:t>.</w:t>
      </w:r>
      <w:r w:rsidR="00EE2C4E">
        <w:t xml:space="preserve"> </w:t>
      </w:r>
      <w:r w:rsidR="00ED5FC7" w:rsidRPr="00ED5FC7">
        <w:t>Особенности судебных процедур по делам о пересмотре кадастровой стоимости</w:t>
      </w:r>
      <w:r w:rsidR="00ED5FC7">
        <w:t xml:space="preserve"> по мнению Конституционного Суда РФ</w:t>
      </w:r>
    </w:p>
    <w:p w:rsidR="00ED5FC7" w:rsidRPr="00ED5FC7" w:rsidRDefault="00ED5FC7" w:rsidP="000379B7">
      <w:pPr>
        <w:ind w:left="708"/>
      </w:pPr>
      <w:r w:rsidRPr="00ED5FC7">
        <w:t>расхождения в оценке стоимости конкретного объекта недвижимости, если они не связаны исключительно с несправедливыми преимуществами или злоупотреблениями участников этих правоотношений, в приемлемых границах допустимы (</w:t>
      </w:r>
      <w:r w:rsidRPr="00ED5FC7">
        <w:rPr>
          <w:u w:val="single"/>
        </w:rPr>
        <w:t>принцип множественности достоверных оценок</w:t>
      </w:r>
      <w:r w:rsidRPr="00ED5FC7">
        <w:t>);</w:t>
      </w:r>
    </w:p>
    <w:p w:rsidR="00ED5FC7" w:rsidRPr="00ED5FC7" w:rsidRDefault="00ED5FC7" w:rsidP="000379B7">
      <w:pPr>
        <w:ind w:left="708"/>
      </w:pPr>
      <w:r w:rsidRPr="00ED5FC7">
        <w:t>при рассмотрении дел о пересмотре кадастровой стоимости на административного истца возлагается обязанность доказать существование рыночной стоимости, отличающейся по своей величине от стоимости кадастровой (</w:t>
      </w:r>
      <w:r w:rsidRPr="00ED5FC7">
        <w:rPr>
          <w:u w:val="single"/>
        </w:rPr>
        <w:t>принцип обязательности доказывания</w:t>
      </w:r>
      <w:r w:rsidRPr="00ED5FC7">
        <w:t>);</w:t>
      </w:r>
    </w:p>
    <w:p w:rsidR="00ED5FC7" w:rsidRPr="00ED5FC7" w:rsidRDefault="00ED5FC7" w:rsidP="000379B7">
      <w:pPr>
        <w:ind w:left="708"/>
      </w:pPr>
      <w:r w:rsidRPr="00ED5FC7">
        <w:t>отчет, подготовленный оценщиком, является необходимым по делу доказательством (</w:t>
      </w:r>
      <w:r w:rsidRPr="00ED5FC7">
        <w:rPr>
          <w:u w:val="single"/>
        </w:rPr>
        <w:t>принцип необходимости отчета</w:t>
      </w:r>
      <w:r w:rsidRPr="00ED5FC7">
        <w:t>);</w:t>
      </w:r>
    </w:p>
    <w:p w:rsidR="00ED5FC7" w:rsidRPr="00ED5FC7" w:rsidRDefault="00ED5FC7" w:rsidP="000379B7">
      <w:pPr>
        <w:ind w:left="708"/>
      </w:pPr>
      <w:r w:rsidRPr="00ED5FC7">
        <w:t>суды, безотносительно к наличию или отсутствию возражений со стороны участвующих в деле лиц, назначают по делам о пересмотре кадастровой стоимости судебную оценочную экспертизу, по результатам которой и выносят решение по делу (</w:t>
      </w:r>
      <w:r w:rsidRPr="00ED5FC7">
        <w:rPr>
          <w:u w:val="single"/>
        </w:rPr>
        <w:t>принцип приоритета судебной оценочной экспертизы</w:t>
      </w:r>
      <w:r w:rsidRPr="00ED5FC7">
        <w:t>);</w:t>
      </w:r>
    </w:p>
    <w:p w:rsidR="00ED5FC7" w:rsidRDefault="00ED5FC7" w:rsidP="000379B7">
      <w:pPr>
        <w:ind w:left="708"/>
      </w:pPr>
      <w:r w:rsidRPr="00ED5FC7">
        <w:t>судебные расходы по делам о пересмотре кадастровой стоимости обусловлены необходимостью соблюдения императивных требований процессуального законодательства, устанавливающих порядок рассмотрения дел данной категории, а также инициативной деятельностью суда, т.е. не обусловлены процессуальным поведением самого этого лица (</w:t>
      </w:r>
      <w:r w:rsidRPr="00ED5FC7">
        <w:rPr>
          <w:u w:val="single"/>
        </w:rPr>
        <w:t>принцип вынужденности несения судебных расходов</w:t>
      </w:r>
      <w:r w:rsidRPr="00ED5FC7">
        <w:t>).</w:t>
      </w:r>
    </w:p>
    <w:p w:rsidR="000379B7" w:rsidRDefault="000379B7" w:rsidP="00ED5FC7">
      <w:r>
        <w:rPr>
          <w:noProof/>
          <w:lang w:eastAsia="ru-RU"/>
        </w:rPr>
        <w:drawing>
          <wp:inline distT="0" distB="0" distL="0" distR="0" wp14:anchorId="6A3AA12D" wp14:editId="1496082D">
            <wp:extent cx="6408420" cy="1450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9B7" w:rsidRPr="000379B7" w:rsidRDefault="000379B7" w:rsidP="00ED5FC7">
      <w:pPr>
        <w:rPr>
          <w:b/>
        </w:rPr>
      </w:pPr>
      <w:r>
        <w:t xml:space="preserve">Таким образом, </w:t>
      </w:r>
      <w:r w:rsidRPr="000379B7">
        <w:rPr>
          <w:b/>
        </w:rPr>
        <w:t xml:space="preserve">все судебные расходы </w:t>
      </w:r>
      <w:r>
        <w:rPr>
          <w:b/>
        </w:rPr>
        <w:t xml:space="preserve">по делам об оспаривании кадастровой стоимости </w:t>
      </w:r>
      <w:r w:rsidRPr="000379B7">
        <w:rPr>
          <w:b/>
        </w:rPr>
        <w:t>подлежат возмещению за счет бюджета субъекта!</w:t>
      </w:r>
    </w:p>
    <w:p w:rsidR="000379B7" w:rsidRPr="000379B7" w:rsidRDefault="000379B7" w:rsidP="00ED5FC7">
      <w:pPr>
        <w:rPr>
          <w:b/>
        </w:rPr>
      </w:pPr>
      <w:r w:rsidRPr="000379B7">
        <w:rPr>
          <w:b/>
        </w:rPr>
        <w:t>6. Предложение</w:t>
      </w:r>
    </w:p>
    <w:p w:rsidR="000379B7" w:rsidRDefault="000379B7" w:rsidP="00ED5FC7">
      <w:r>
        <w:t xml:space="preserve">Предложить сформировать на базе ТПП ЧР </w:t>
      </w:r>
      <w:r w:rsidRPr="000379B7">
        <w:rPr>
          <w:b/>
        </w:rPr>
        <w:t>согласительную комиссию</w:t>
      </w:r>
      <w:r>
        <w:t xml:space="preserve"> для досудебного разрешения вопросов об оспаривании кадастровой стоимости.</w:t>
      </w:r>
    </w:p>
    <w:p w:rsidR="000379B7" w:rsidRDefault="000379B7" w:rsidP="00ED5FC7">
      <w:r>
        <w:t>Принципы работы согласительной комиссии:</w:t>
      </w:r>
    </w:p>
    <w:p w:rsidR="000379B7" w:rsidRDefault="000379B7" w:rsidP="000379B7">
      <w:pPr>
        <w:ind w:left="708"/>
      </w:pPr>
      <w:r>
        <w:t>Не формальный, а реальный расчет рыночной стоимости, который проводят эксперты;</w:t>
      </w:r>
    </w:p>
    <w:p w:rsidR="000379B7" w:rsidRDefault="000379B7" w:rsidP="000379B7">
      <w:pPr>
        <w:ind w:left="708"/>
      </w:pPr>
      <w:r>
        <w:t>Аргументы для власти в пользу снижения кадастровой стоимости;</w:t>
      </w:r>
    </w:p>
    <w:p w:rsidR="000379B7" w:rsidRDefault="000379B7" w:rsidP="000379B7">
      <w:pPr>
        <w:ind w:left="708"/>
      </w:pPr>
      <w:r>
        <w:t>Стремление к «мирному» решению вопроса;</w:t>
      </w:r>
    </w:p>
    <w:p w:rsidR="000379B7" w:rsidRDefault="00C33B5C" w:rsidP="000379B7">
      <w:pPr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156211</wp:posOffset>
                </wp:positionV>
                <wp:extent cx="981075" cy="2857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B5C" w:rsidRDefault="00C33B5C" w:rsidP="00C33B5C">
                            <w:pPr>
                              <w:jc w:val="center"/>
                            </w:pPr>
                            <w:r>
                              <w:t>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9" type="#_x0000_t202" style="position:absolute;left:0;text-align:left;margin-left:371.55pt;margin-top:12.3pt;width:77.2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" fillcolor="white [3201]" strokeweight=".5pt">
                <v:textbox>
                  <w:txbxContent>
                    <w:p w:rsidR="00C33B5C" w:rsidRDefault="00C33B5C" w:rsidP="00C33B5C">
                      <w:pPr>
                        <w:jc w:val="center"/>
                      </w:pPr>
                      <w:r>
                        <w:t>СУД</w:t>
                      </w:r>
                    </w:p>
                  </w:txbxContent>
                </v:textbox>
              </v:shape>
            </w:pict>
          </mc:Fallback>
        </mc:AlternateContent>
      </w:r>
      <w:r w:rsidR="000379B7">
        <w:t>Оплата работы экспертов.</w:t>
      </w:r>
    </w:p>
    <w:p w:rsidR="000379B7" w:rsidRDefault="00C33B5C" w:rsidP="00ED5F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46355</wp:posOffset>
                </wp:positionV>
                <wp:extent cx="171450" cy="29527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A0ED3" id="Прямая соединительная линия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05pt,3.65pt" to="332.5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84455</wp:posOffset>
                </wp:positionV>
                <wp:extent cx="390525" cy="2190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5895E"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pt,6.65pt" to="340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65404</wp:posOffset>
                </wp:positionV>
                <wp:extent cx="1238250" cy="276225"/>
                <wp:effectExtent l="0" t="57150" r="0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638B" id="Прямая со стрелкой 15" o:spid="_x0000_s1026" type="#_x0000_t32" style="position:absolute;margin-left:276.3pt;margin-top:5.15pt;width:97.5pt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276861</wp:posOffset>
                </wp:positionV>
                <wp:extent cx="666750" cy="45719"/>
                <wp:effectExtent l="0" t="57150" r="19050" b="501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614F" id="Прямая со стрелкой 14" o:spid="_x0000_s1026" type="#_x0000_t32" style="position:absolute;margin-left:115.05pt;margin-top:21.8pt;width:52.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13433" wp14:editId="4A3C7C97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447138" cy="357808"/>
                <wp:effectExtent l="0" t="0" r="20320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8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B5C" w:rsidRDefault="00C33B5C" w:rsidP="00C33B5C">
                            <w:pPr>
                              <w:spacing w:before="60"/>
                              <w:jc w:val="center"/>
                            </w:pPr>
                            <w:r>
                              <w:t>Не 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13433" id="Надпись 8" o:spid="_x0000_s1030" type="#_x0000_t202" style="position:absolute;margin-left:0;margin-top:8.2pt;width:113.95pt;height:28.1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" fillcolor="white [3201]" strokeweight=".5pt">
                <v:textbox>
                  <w:txbxContent>
                    <w:p w:rsidR="00C33B5C" w:rsidRDefault="00C33B5C" w:rsidP="00C33B5C">
                      <w:pPr>
                        <w:spacing w:before="60"/>
                        <w:jc w:val="center"/>
                      </w:pPr>
                      <w:r>
                        <w:t>Не согласен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103505</wp:posOffset>
                </wp:positionV>
                <wp:extent cx="1390650" cy="4953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B5C" w:rsidRDefault="00C33B5C">
                            <w:r>
                              <w:t>Согласительная комиссия ТПП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1" type="#_x0000_t202" style="position:absolute;margin-left:165.3pt;margin-top:8.15pt;width:109.5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" fillcolor="white [3201]" strokeweight=".5pt">
                <v:textbox>
                  <w:txbxContent>
                    <w:p w:rsidR="00C33B5C" w:rsidRDefault="00C33B5C">
                      <w:r>
                        <w:t>Согласительная комиссия ТПП</w:t>
                      </w:r>
                    </w:p>
                  </w:txbxContent>
                </v:textbox>
              </v:shape>
            </w:pict>
          </mc:Fallback>
        </mc:AlternateContent>
      </w:r>
    </w:p>
    <w:p w:rsidR="000379B7" w:rsidRDefault="00C35569" w:rsidP="00ED5F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127635</wp:posOffset>
                </wp:positionV>
                <wp:extent cx="1504950" cy="3524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B5C" w:rsidRDefault="00C33B5C" w:rsidP="00C33B5C">
                            <w:pPr>
                              <w:jc w:val="center"/>
                            </w:pPr>
                            <w:r>
                              <w:t>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2" type="#_x0000_t202" style="position:absolute;margin-left:352.8pt;margin-top:10.05pt;width:118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" fillcolor="white [3201]" strokeweight=".5pt">
                <v:textbox>
                  <w:txbxContent>
                    <w:p w:rsidR="00C33B5C" w:rsidRDefault="00C33B5C" w:rsidP="00C33B5C">
                      <w:pPr>
                        <w:jc w:val="center"/>
                      </w:pPr>
                      <w:r>
                        <w:t>КОМИССИЯ</w:t>
                      </w:r>
                    </w:p>
                  </w:txbxContent>
                </v:textbox>
              </v:shape>
            </w:pict>
          </mc:Fallback>
        </mc:AlternateContent>
      </w:r>
      <w:r w:rsidR="00C33B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60960</wp:posOffset>
                </wp:positionV>
                <wp:extent cx="933450" cy="219075"/>
                <wp:effectExtent l="0" t="0" r="7620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82306" id="Прямая со стрелкой 18" o:spid="_x0000_s1026" type="#_x0000_t32" style="position:absolute;margin-left:278.55pt;margin-top:4.8pt;width:73.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0379B7" w:rsidRPr="00ED5FC7" w:rsidRDefault="000379B7" w:rsidP="00ED5FC7"/>
    <w:sectPr w:rsidR="000379B7" w:rsidRPr="00ED5FC7" w:rsidSect="003B5815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693"/>
    <w:multiLevelType w:val="multilevel"/>
    <w:tmpl w:val="25D8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7D"/>
    <w:rsid w:val="000379B7"/>
    <w:rsid w:val="003735C6"/>
    <w:rsid w:val="003B5815"/>
    <w:rsid w:val="004B6959"/>
    <w:rsid w:val="004B73E0"/>
    <w:rsid w:val="00581931"/>
    <w:rsid w:val="005A1C1C"/>
    <w:rsid w:val="00615E32"/>
    <w:rsid w:val="0077578E"/>
    <w:rsid w:val="00785E99"/>
    <w:rsid w:val="008D06FC"/>
    <w:rsid w:val="009B225E"/>
    <w:rsid w:val="009B4FD6"/>
    <w:rsid w:val="009C65C8"/>
    <w:rsid w:val="00A66E37"/>
    <w:rsid w:val="00BC6DA5"/>
    <w:rsid w:val="00C008D3"/>
    <w:rsid w:val="00C0466E"/>
    <w:rsid w:val="00C33B5C"/>
    <w:rsid w:val="00C35569"/>
    <w:rsid w:val="00C867CE"/>
    <w:rsid w:val="00D16CFA"/>
    <w:rsid w:val="00D75495"/>
    <w:rsid w:val="00D8217D"/>
    <w:rsid w:val="00E201A0"/>
    <w:rsid w:val="00E51BFE"/>
    <w:rsid w:val="00ED1BFC"/>
    <w:rsid w:val="00ED3A3B"/>
    <w:rsid w:val="00ED5FC7"/>
    <w:rsid w:val="00E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5F16-B1D3-4A39-943B-7E3D5634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1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F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Шеляпина Марина</cp:lastModifiedBy>
  <cp:revision>2</cp:revision>
  <dcterms:created xsi:type="dcterms:W3CDTF">2018-09-17T08:03:00Z</dcterms:created>
  <dcterms:modified xsi:type="dcterms:W3CDTF">2018-09-17T08:03:00Z</dcterms:modified>
</cp:coreProperties>
</file>